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C4" w:rsidRDefault="008908D8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  <w:r w:rsidR="007B56C3">
        <w:rPr>
          <w:rFonts w:ascii="Book Antiqua" w:hAnsi="Book Antiqua"/>
          <w:sz w:val="24"/>
        </w:rPr>
        <w:t xml:space="preserve"> FOR</w:t>
      </w:r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WEYMOUTH CONSERVATION COMMISSION MEETING OF</w:t>
      </w:r>
    </w:p>
    <w:p w:rsidR="002069C4" w:rsidRDefault="00951C2F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Wednesday, </w:t>
      </w:r>
      <w:r w:rsidR="00642F8B">
        <w:rPr>
          <w:rFonts w:ascii="Book Antiqua" w:hAnsi="Book Antiqua"/>
          <w:sz w:val="24"/>
        </w:rPr>
        <w:t>June 11</w:t>
      </w:r>
      <w:r w:rsidR="00A74891">
        <w:rPr>
          <w:rFonts w:ascii="Book Antiqua" w:hAnsi="Book Antiqua"/>
          <w:sz w:val="24"/>
        </w:rPr>
        <w:t>, 201</w:t>
      </w:r>
      <w:r w:rsidR="008908D8">
        <w:rPr>
          <w:rFonts w:ascii="Book Antiqua" w:hAnsi="Book Antiqua"/>
          <w:sz w:val="24"/>
        </w:rPr>
        <w:t>4</w:t>
      </w:r>
    </w:p>
    <w:p w:rsidR="002069C4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</w:t>
      </w:r>
    </w:p>
    <w:p w:rsidR="002069C4" w:rsidRPr="00A73993" w:rsidRDefault="002069C4" w:rsidP="002069C4">
      <w:pPr>
        <w:pStyle w:val="PlainText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Conser</w:t>
      </w:r>
      <w:r w:rsidR="00824393">
        <w:rPr>
          <w:rFonts w:ascii="Book Antiqua" w:hAnsi="Book Antiqua"/>
          <w:sz w:val="24"/>
        </w:rPr>
        <w:t xml:space="preserve">vation Commission will meet at </w:t>
      </w:r>
      <w:smartTag w:uri="urn:schemas-microsoft-com:office:smarttags" w:element="time">
        <w:smartTagPr>
          <w:attr w:name="Minute" w:val="0"/>
          <w:attr w:name="Hour" w:val="19"/>
        </w:smartTagPr>
        <w:r w:rsidR="00DD1E8F">
          <w:rPr>
            <w:rFonts w:ascii="Book Antiqua" w:hAnsi="Book Antiqua"/>
            <w:sz w:val="24"/>
          </w:rPr>
          <w:t>7</w:t>
        </w:r>
        <w:r w:rsidR="0010522C">
          <w:rPr>
            <w:rFonts w:ascii="Book Antiqua" w:hAnsi="Book Antiqua"/>
            <w:sz w:val="24"/>
          </w:rPr>
          <w:t>:00</w:t>
        </w:r>
      </w:smartTag>
      <w:r>
        <w:rPr>
          <w:rFonts w:ascii="Book Antiqua" w:hAnsi="Book Antiqua"/>
          <w:sz w:val="24"/>
        </w:rPr>
        <w:t xml:space="preserve"> P. M. at </w:t>
      </w:r>
      <w:r w:rsidRPr="00A73993">
        <w:rPr>
          <w:rFonts w:ascii="Book Antiqua" w:hAnsi="Book Antiqua"/>
          <w:sz w:val="24"/>
        </w:rPr>
        <w:t>the</w:t>
      </w:r>
    </w:p>
    <w:p w:rsidR="00EB7964" w:rsidRPr="00202AC3" w:rsidRDefault="00A73993" w:rsidP="002069C4">
      <w:pPr>
        <w:pStyle w:val="PlainText"/>
        <w:jc w:val="center"/>
        <w:rPr>
          <w:rFonts w:ascii="Book Antiqua" w:hAnsi="Book Antiqua"/>
          <w:sz w:val="24"/>
          <w:u w:val="single"/>
        </w:rPr>
      </w:pPr>
      <w:proofErr w:type="gramStart"/>
      <w:r w:rsidRPr="00202AC3">
        <w:rPr>
          <w:rFonts w:ascii="Book Antiqua" w:hAnsi="Book Antiqua"/>
          <w:sz w:val="24"/>
          <w:u w:val="single"/>
        </w:rPr>
        <w:t>McCulloch Building, 182 Green Street Weymouth</w:t>
      </w:r>
      <w:r w:rsidR="00DD1E8F" w:rsidRPr="00202AC3">
        <w:rPr>
          <w:rFonts w:ascii="Book Antiqua" w:hAnsi="Book Antiqua"/>
          <w:sz w:val="24"/>
          <w:u w:val="single"/>
        </w:rPr>
        <w:t>, MA</w:t>
      </w:r>
      <w:r w:rsidRPr="00202AC3">
        <w:rPr>
          <w:rFonts w:ascii="Book Antiqua" w:hAnsi="Book Antiqua"/>
          <w:sz w:val="24"/>
          <w:u w:val="single"/>
        </w:rPr>
        <w:t xml:space="preserve"> in the McElroy Room.</w:t>
      </w:r>
      <w:proofErr w:type="gramEnd"/>
    </w:p>
    <w:p w:rsidR="00D46A73" w:rsidRDefault="00D46A73" w:rsidP="002069C4">
      <w:pPr>
        <w:pStyle w:val="PlainText"/>
        <w:jc w:val="center"/>
        <w:rPr>
          <w:rFonts w:ascii="Book Antiqua" w:hAnsi="Book Antiqua"/>
          <w:sz w:val="24"/>
        </w:rPr>
      </w:pPr>
    </w:p>
    <w:p w:rsidR="002C0A09" w:rsidRDefault="006832B6" w:rsidP="002C0A09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642F8B">
        <w:rPr>
          <w:rFonts w:ascii="Book Antiqua" w:hAnsi="Book Antiqua"/>
          <w:sz w:val="24"/>
          <w:szCs w:val="24"/>
        </w:rPr>
        <w:tab/>
      </w:r>
      <w:r w:rsidR="00642F8B" w:rsidRPr="00642F8B">
        <w:rPr>
          <w:rFonts w:ascii="Book Antiqua" w:hAnsi="Book Antiqua"/>
          <w:sz w:val="24"/>
          <w:szCs w:val="24"/>
        </w:rPr>
        <w:t xml:space="preserve">Minutes for review: </w:t>
      </w:r>
      <w:r w:rsidR="005F0BE4">
        <w:rPr>
          <w:rFonts w:ascii="Book Antiqua" w:hAnsi="Book Antiqua"/>
          <w:sz w:val="24"/>
          <w:szCs w:val="24"/>
        </w:rPr>
        <w:t>May 14 and May 28</w:t>
      </w:r>
      <w:r w:rsidR="00642F8B" w:rsidRPr="00642F8B">
        <w:rPr>
          <w:rFonts w:ascii="Book Antiqua" w:hAnsi="Book Antiqua"/>
          <w:sz w:val="24"/>
          <w:szCs w:val="24"/>
        </w:rPr>
        <w:t>.</w:t>
      </w:r>
    </w:p>
    <w:p w:rsidR="005B53CD" w:rsidRDefault="005B53CD" w:rsidP="00D0543B">
      <w:pPr>
        <w:pStyle w:val="NoSpacing"/>
      </w:pPr>
    </w:p>
    <w:p w:rsidR="00F439A6" w:rsidRPr="005F0BE4" w:rsidRDefault="005B53CD" w:rsidP="00F439A6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5F0BE4">
        <w:rPr>
          <w:rFonts w:ascii="Book Antiqua" w:hAnsi="Book Antiqua"/>
          <w:sz w:val="24"/>
          <w:szCs w:val="24"/>
        </w:rPr>
        <w:t xml:space="preserve">      </w:t>
      </w:r>
      <w:r w:rsidR="00642F8B" w:rsidRPr="005F0BE4">
        <w:rPr>
          <w:rFonts w:ascii="Book Antiqua" w:hAnsi="Book Antiqua"/>
          <w:sz w:val="24"/>
          <w:szCs w:val="24"/>
        </w:rPr>
        <w:t>42 Ocean Ave.</w:t>
      </w:r>
      <w:r w:rsidR="00F439A6" w:rsidRPr="005F0BE4">
        <w:rPr>
          <w:rFonts w:ascii="Book Antiqua" w:hAnsi="Book Antiqua"/>
          <w:sz w:val="24"/>
          <w:szCs w:val="24"/>
        </w:rPr>
        <w:t xml:space="preserve"> – </w:t>
      </w:r>
      <w:r w:rsidR="00642F8B" w:rsidRPr="005F0BE4">
        <w:rPr>
          <w:rFonts w:ascii="Book Antiqua" w:hAnsi="Book Antiqua"/>
          <w:sz w:val="24"/>
          <w:szCs w:val="24"/>
        </w:rPr>
        <w:t>Request for Determination of Applicability</w:t>
      </w:r>
    </w:p>
    <w:p w:rsidR="0033314E" w:rsidRPr="004A35C9" w:rsidRDefault="00F439A6" w:rsidP="00F439A6">
      <w:pPr>
        <w:pStyle w:val="PlainText"/>
        <w:tabs>
          <w:tab w:val="left" w:pos="720"/>
        </w:tabs>
        <w:rPr>
          <w:rFonts w:ascii="Book Antiqua" w:hAnsi="Book Antiqua"/>
          <w:i/>
        </w:rPr>
      </w:pPr>
      <w:r w:rsidRPr="004A35C9">
        <w:rPr>
          <w:rFonts w:ascii="Book Antiqua" w:hAnsi="Book Antiqua"/>
        </w:rPr>
        <w:tab/>
      </w:r>
      <w:r w:rsidR="00642F8B" w:rsidRPr="004A35C9">
        <w:rPr>
          <w:rFonts w:ascii="Book Antiqua" w:hAnsi="Book Antiqua"/>
          <w:i/>
        </w:rPr>
        <w:t>Repair of retaining wall</w:t>
      </w:r>
    </w:p>
    <w:p w:rsidR="00F439A6" w:rsidRDefault="00F439A6" w:rsidP="00F439A6">
      <w:pPr>
        <w:pStyle w:val="PlainText"/>
        <w:tabs>
          <w:tab w:val="left" w:pos="720"/>
        </w:tabs>
        <w:rPr>
          <w:rFonts w:ascii="Book Antiqua" w:hAnsi="Book Antiqua"/>
          <w:sz w:val="24"/>
          <w:szCs w:val="24"/>
        </w:rPr>
      </w:pPr>
    </w:p>
    <w:p w:rsidR="005F0BE4" w:rsidRDefault="00F439A6" w:rsidP="00F439A6">
      <w:pPr>
        <w:pStyle w:val="PlainText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5F0BE4">
        <w:rPr>
          <w:rFonts w:ascii="Book Antiqua" w:hAnsi="Book Antiqua"/>
          <w:sz w:val="24"/>
          <w:szCs w:val="24"/>
        </w:rPr>
        <w:tab/>
      </w:r>
      <w:r w:rsidR="00642F8B" w:rsidRPr="005F0BE4">
        <w:rPr>
          <w:rFonts w:ascii="Book Antiqua" w:hAnsi="Book Antiqua"/>
          <w:sz w:val="24"/>
          <w:szCs w:val="24"/>
        </w:rPr>
        <w:t xml:space="preserve">Sherrick’s Farm </w:t>
      </w:r>
      <w:r w:rsidR="005F0BE4">
        <w:rPr>
          <w:rFonts w:ascii="Book Antiqua" w:hAnsi="Book Antiqua"/>
          <w:sz w:val="24"/>
          <w:szCs w:val="24"/>
        </w:rPr>
        <w:t>Road Subdivision – Discussion of Project Closeout</w:t>
      </w:r>
    </w:p>
    <w:p w:rsidR="00F439A6" w:rsidRPr="00D0543B" w:rsidRDefault="005F0BE4" w:rsidP="005F0BE4">
      <w:pPr>
        <w:pStyle w:val="PlainText"/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D0543B">
        <w:rPr>
          <w:rFonts w:ascii="Book Antiqua" w:hAnsi="Book Antiqua"/>
        </w:rPr>
        <w:t>DEP File # 81-788</w:t>
      </w:r>
      <w:r w:rsidR="002E38F1" w:rsidRPr="00D0543B">
        <w:rPr>
          <w:rFonts w:ascii="Book Antiqua" w:hAnsi="Book Antiqua"/>
        </w:rPr>
        <w:t xml:space="preserve">  </w:t>
      </w:r>
      <w:r w:rsidR="00F439A6" w:rsidRPr="00D0543B">
        <w:rPr>
          <w:rFonts w:ascii="Book Antiqua" w:hAnsi="Book Antiqua"/>
        </w:rPr>
        <w:tab/>
      </w:r>
    </w:p>
    <w:p w:rsidR="003D4FB8" w:rsidRPr="00AD59A0" w:rsidRDefault="003D4FB8" w:rsidP="00AD59A0">
      <w:pPr>
        <w:pStyle w:val="PlainText"/>
        <w:ind w:left="1440"/>
        <w:rPr>
          <w:rFonts w:ascii="Book Antiqua" w:hAnsi="Book Antiqua"/>
          <w:sz w:val="24"/>
          <w:szCs w:val="24"/>
        </w:rPr>
      </w:pPr>
    </w:p>
    <w:p w:rsidR="00BF3F3B" w:rsidRDefault="005F0BE4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29 Erika Lane - </w:t>
      </w:r>
      <w:r w:rsidR="00642F8B">
        <w:rPr>
          <w:rFonts w:ascii="Book Antiqua" w:hAnsi="Book Antiqua"/>
          <w:sz w:val="24"/>
          <w:szCs w:val="24"/>
        </w:rPr>
        <w:t>Certificate of Compliance</w:t>
      </w:r>
    </w:p>
    <w:p w:rsidR="005F0BE4" w:rsidRPr="004A35C9" w:rsidRDefault="005F0BE4" w:rsidP="005F0BE4">
      <w:pPr>
        <w:pStyle w:val="PlainText"/>
        <w:rPr>
          <w:rFonts w:ascii="Book Antiqua" w:hAnsi="Book Antiqua"/>
        </w:rPr>
      </w:pPr>
      <w:r w:rsidRPr="004A35C9">
        <w:rPr>
          <w:rFonts w:ascii="Book Antiqua" w:hAnsi="Book Antiqua"/>
        </w:rPr>
        <w:tab/>
        <w:t>DEP File # 81-1132</w:t>
      </w:r>
    </w:p>
    <w:p w:rsidR="005F0BE4" w:rsidRPr="004A35C9" w:rsidRDefault="005F0BE4" w:rsidP="005F0BE4">
      <w:pPr>
        <w:pStyle w:val="PlainText"/>
        <w:rPr>
          <w:rFonts w:ascii="Book Antiqua" w:hAnsi="Book Antiqua"/>
          <w:i/>
        </w:rPr>
      </w:pPr>
      <w:r w:rsidRPr="004A35C9">
        <w:rPr>
          <w:rFonts w:ascii="Book Antiqua" w:hAnsi="Book Antiqua"/>
        </w:rPr>
        <w:tab/>
      </w:r>
      <w:r w:rsidRPr="004A35C9">
        <w:rPr>
          <w:rFonts w:ascii="Book Antiqua" w:hAnsi="Book Antiqua"/>
          <w:i/>
        </w:rPr>
        <w:t>In-ground swimming pool</w:t>
      </w:r>
    </w:p>
    <w:p w:rsidR="00642F8B" w:rsidRDefault="00642F8B" w:rsidP="00642F8B">
      <w:pPr>
        <w:pStyle w:val="ListParagraph"/>
        <w:rPr>
          <w:rFonts w:ascii="Book Antiqua" w:hAnsi="Book Antiqua"/>
        </w:rPr>
      </w:pPr>
    </w:p>
    <w:p w:rsidR="00642F8B" w:rsidRDefault="005F0BE4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Weymouth Commons</w:t>
      </w:r>
      <w:r w:rsidR="00642F8B">
        <w:rPr>
          <w:rFonts w:ascii="Book Antiqua" w:hAnsi="Book Antiqua"/>
          <w:sz w:val="24"/>
          <w:szCs w:val="24"/>
        </w:rPr>
        <w:t xml:space="preserve"> – Certificate of Compliance</w:t>
      </w:r>
    </w:p>
    <w:p w:rsidR="005F0BE4" w:rsidRPr="004A35C9" w:rsidRDefault="005F0BE4" w:rsidP="005F0BE4">
      <w:pPr>
        <w:pStyle w:val="PlainText"/>
        <w:rPr>
          <w:rFonts w:ascii="Book Antiqua" w:hAnsi="Book Antiqua"/>
        </w:rPr>
      </w:pPr>
      <w:r w:rsidRPr="004A35C9">
        <w:rPr>
          <w:rFonts w:ascii="Book Antiqua" w:hAnsi="Book Antiqua"/>
        </w:rPr>
        <w:tab/>
        <w:t>DEP File # 81-1120</w:t>
      </w:r>
      <w:r w:rsidR="004A35C9">
        <w:rPr>
          <w:rFonts w:ascii="Book Antiqua" w:hAnsi="Book Antiqua"/>
        </w:rPr>
        <w:t xml:space="preserve">, </w:t>
      </w:r>
      <w:r w:rsidRPr="004A35C9">
        <w:rPr>
          <w:rFonts w:ascii="Book Antiqua" w:hAnsi="Book Antiqua"/>
          <w:i/>
        </w:rPr>
        <w:t>Roadway reclamation</w:t>
      </w:r>
    </w:p>
    <w:p w:rsidR="00642F8B" w:rsidRDefault="00642F8B" w:rsidP="00642F8B">
      <w:pPr>
        <w:pStyle w:val="ListParagraph"/>
        <w:rPr>
          <w:rFonts w:ascii="Book Antiqua" w:hAnsi="Book Antiqua"/>
        </w:rPr>
      </w:pPr>
    </w:p>
    <w:p w:rsidR="00642F8B" w:rsidRDefault="003D56D0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Weymouth Commons – Certificate </w:t>
      </w:r>
      <w:r w:rsidR="00D1638C">
        <w:rPr>
          <w:rFonts w:ascii="Book Antiqua" w:hAnsi="Book Antiqua"/>
          <w:sz w:val="24"/>
          <w:szCs w:val="24"/>
        </w:rPr>
        <w:t>of Compliance</w:t>
      </w:r>
    </w:p>
    <w:p w:rsidR="003D56D0" w:rsidRPr="004A35C9" w:rsidRDefault="005B53CD" w:rsidP="004A35C9">
      <w:pPr>
        <w:pStyle w:val="ListParagraph"/>
        <w:rPr>
          <w:rFonts w:ascii="Book Antiqua" w:hAnsi="Book Antiqua"/>
          <w:sz w:val="20"/>
          <w:szCs w:val="20"/>
        </w:rPr>
      </w:pPr>
      <w:r w:rsidRPr="004A35C9">
        <w:rPr>
          <w:rFonts w:ascii="Book Antiqua" w:hAnsi="Book Antiqua"/>
          <w:sz w:val="20"/>
          <w:szCs w:val="20"/>
        </w:rPr>
        <w:t>D</w:t>
      </w:r>
      <w:r w:rsidR="003D56D0" w:rsidRPr="004A35C9">
        <w:rPr>
          <w:rFonts w:ascii="Book Antiqua" w:hAnsi="Book Antiqua"/>
          <w:sz w:val="20"/>
          <w:szCs w:val="20"/>
        </w:rPr>
        <w:t>EP File # 81-1119</w:t>
      </w:r>
      <w:r w:rsidR="004A35C9">
        <w:rPr>
          <w:rFonts w:ascii="Book Antiqua" w:hAnsi="Book Antiqua"/>
          <w:sz w:val="20"/>
          <w:szCs w:val="20"/>
        </w:rPr>
        <w:t xml:space="preserve">, </w:t>
      </w:r>
      <w:r w:rsidR="003D56D0" w:rsidRPr="004A35C9">
        <w:rPr>
          <w:rFonts w:ascii="Book Antiqua" w:hAnsi="Book Antiqua"/>
          <w:i/>
          <w:sz w:val="20"/>
          <w:szCs w:val="20"/>
        </w:rPr>
        <w:t>Clubhouse improvements</w:t>
      </w:r>
    </w:p>
    <w:p w:rsidR="00642F8B" w:rsidRDefault="00642F8B" w:rsidP="00642F8B">
      <w:pPr>
        <w:pStyle w:val="ListParagraph"/>
        <w:rPr>
          <w:rFonts w:ascii="Book Antiqua" w:hAnsi="Book Antiqua"/>
        </w:rPr>
      </w:pPr>
    </w:p>
    <w:p w:rsidR="00642F8B" w:rsidRDefault="00642F8B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</w:t>
      </w:r>
      <w:r w:rsidR="003D56D0">
        <w:rPr>
          <w:rFonts w:ascii="Book Antiqua" w:hAnsi="Book Antiqua"/>
          <w:sz w:val="24"/>
          <w:szCs w:val="24"/>
        </w:rPr>
        <w:t>astbay at Weymouthport –</w:t>
      </w:r>
      <w:r w:rsidR="00746E09">
        <w:rPr>
          <w:rFonts w:ascii="Book Antiqua" w:hAnsi="Book Antiqua"/>
          <w:sz w:val="24"/>
          <w:szCs w:val="24"/>
        </w:rPr>
        <w:t xml:space="preserve"> </w:t>
      </w:r>
      <w:r w:rsidR="003D56D0">
        <w:rPr>
          <w:rFonts w:ascii="Book Antiqua" w:hAnsi="Book Antiqua"/>
          <w:sz w:val="24"/>
          <w:szCs w:val="24"/>
        </w:rPr>
        <w:t>C</w:t>
      </w:r>
      <w:r w:rsidR="00746E09">
        <w:rPr>
          <w:rFonts w:ascii="Book Antiqua" w:hAnsi="Book Antiqua"/>
          <w:sz w:val="24"/>
          <w:szCs w:val="24"/>
        </w:rPr>
        <w:t>e</w:t>
      </w:r>
      <w:r w:rsidR="003D56D0">
        <w:rPr>
          <w:rFonts w:ascii="Book Antiqua" w:hAnsi="Book Antiqua"/>
          <w:sz w:val="24"/>
          <w:szCs w:val="24"/>
        </w:rPr>
        <w:t>rtificate of Compliance</w:t>
      </w:r>
    </w:p>
    <w:p w:rsidR="00B35E14" w:rsidRPr="00820EAF" w:rsidRDefault="00B35E14" w:rsidP="00642F8B">
      <w:pPr>
        <w:pStyle w:val="ListParagraph"/>
        <w:rPr>
          <w:rFonts w:ascii="Book Antiqua" w:hAnsi="Book Antiqua"/>
          <w:sz w:val="20"/>
          <w:szCs w:val="20"/>
        </w:rPr>
      </w:pPr>
      <w:r w:rsidRPr="00820EAF">
        <w:rPr>
          <w:rFonts w:ascii="Book Antiqua" w:hAnsi="Book Antiqua"/>
          <w:sz w:val="20"/>
          <w:szCs w:val="20"/>
        </w:rPr>
        <w:t>Map 3, Block 1, Lot 1</w:t>
      </w:r>
    </w:p>
    <w:p w:rsidR="003D56D0" w:rsidRPr="004A35C9" w:rsidRDefault="00746E09" w:rsidP="00642F8B">
      <w:pPr>
        <w:pStyle w:val="ListParagraph"/>
        <w:rPr>
          <w:rFonts w:ascii="Book Antiqua" w:hAnsi="Book Antiqua"/>
          <w:sz w:val="20"/>
          <w:szCs w:val="20"/>
        </w:rPr>
      </w:pPr>
      <w:r w:rsidRPr="004A35C9">
        <w:rPr>
          <w:rFonts w:ascii="Book Antiqua" w:hAnsi="Book Antiqua"/>
          <w:sz w:val="20"/>
          <w:szCs w:val="20"/>
        </w:rPr>
        <w:t>DEP File # 81-75</w:t>
      </w:r>
      <w:r w:rsidR="003D56D0" w:rsidRPr="004A35C9">
        <w:rPr>
          <w:rFonts w:ascii="Book Antiqua" w:hAnsi="Book Antiqua"/>
          <w:sz w:val="20"/>
          <w:szCs w:val="20"/>
        </w:rPr>
        <w:t>4</w:t>
      </w:r>
    </w:p>
    <w:p w:rsidR="00746E09" w:rsidRPr="004A35C9" w:rsidRDefault="003D56D0" w:rsidP="00642F8B">
      <w:pPr>
        <w:pStyle w:val="ListParagraph"/>
        <w:rPr>
          <w:rFonts w:ascii="Book Antiqua" w:hAnsi="Book Antiqua"/>
          <w:i/>
          <w:sz w:val="20"/>
          <w:szCs w:val="20"/>
        </w:rPr>
      </w:pPr>
      <w:r w:rsidRPr="004A35C9">
        <w:rPr>
          <w:rFonts w:ascii="Book Antiqua" w:hAnsi="Book Antiqua"/>
          <w:i/>
          <w:sz w:val="20"/>
          <w:szCs w:val="20"/>
        </w:rPr>
        <w:t>Closeout of old 1997 orders for soil borings and monitoring</w:t>
      </w:r>
      <w:r w:rsidRPr="004A35C9">
        <w:rPr>
          <w:rFonts w:ascii="Book Antiqua" w:hAnsi="Book Antiqua"/>
          <w:i/>
          <w:sz w:val="20"/>
          <w:szCs w:val="20"/>
        </w:rPr>
        <w:tab/>
      </w:r>
      <w:r w:rsidR="00746E09" w:rsidRPr="004A35C9">
        <w:rPr>
          <w:rFonts w:ascii="Book Antiqua" w:hAnsi="Book Antiqua"/>
          <w:i/>
          <w:sz w:val="20"/>
          <w:szCs w:val="20"/>
        </w:rPr>
        <w:tab/>
      </w:r>
    </w:p>
    <w:p w:rsidR="005B53CD" w:rsidRDefault="005B53CD" w:rsidP="00642F8B">
      <w:pPr>
        <w:pStyle w:val="ListParagraph"/>
        <w:rPr>
          <w:rFonts w:ascii="Book Antiqua" w:hAnsi="Book Antiqua"/>
        </w:rPr>
      </w:pPr>
    </w:p>
    <w:p w:rsidR="00642F8B" w:rsidRDefault="00B35E14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Meredith Woods - Discussion</w:t>
      </w:r>
    </w:p>
    <w:p w:rsidR="00642F8B" w:rsidRPr="00820EAF" w:rsidRDefault="00B35E14" w:rsidP="00642F8B">
      <w:pPr>
        <w:pStyle w:val="ListParagraph"/>
        <w:rPr>
          <w:rFonts w:ascii="Book Antiqua" w:hAnsi="Book Antiqua"/>
          <w:sz w:val="20"/>
          <w:szCs w:val="20"/>
        </w:rPr>
      </w:pPr>
      <w:r w:rsidRPr="00820EAF">
        <w:rPr>
          <w:rFonts w:ascii="Book Antiqua" w:hAnsi="Book Antiqua"/>
          <w:sz w:val="20"/>
          <w:szCs w:val="20"/>
        </w:rPr>
        <w:t>DEP File # 81-1025</w:t>
      </w:r>
    </w:p>
    <w:p w:rsidR="00B35E14" w:rsidRPr="004A35C9" w:rsidRDefault="00B35E14" w:rsidP="00642F8B">
      <w:pPr>
        <w:pStyle w:val="ListParagraph"/>
        <w:rPr>
          <w:rFonts w:ascii="Book Antiqua" w:hAnsi="Book Antiqua"/>
          <w:i/>
          <w:sz w:val="20"/>
          <w:szCs w:val="20"/>
        </w:rPr>
      </w:pPr>
      <w:r w:rsidRPr="004A35C9">
        <w:rPr>
          <w:rFonts w:ascii="Book Antiqua" w:hAnsi="Book Antiqua"/>
          <w:i/>
          <w:sz w:val="20"/>
          <w:szCs w:val="20"/>
        </w:rPr>
        <w:t>Proposed change to drywell locations</w:t>
      </w:r>
    </w:p>
    <w:p w:rsidR="005B53CD" w:rsidRDefault="005B53CD" w:rsidP="00642F8B">
      <w:pPr>
        <w:pStyle w:val="ListParagraph"/>
        <w:rPr>
          <w:rFonts w:ascii="Book Antiqua" w:hAnsi="Book Antiqua"/>
        </w:rPr>
      </w:pPr>
    </w:p>
    <w:p w:rsidR="00642F8B" w:rsidRDefault="00B35E14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Weathervane Golf Course Development </w:t>
      </w:r>
      <w:r w:rsidR="004A35C9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Discussion</w:t>
      </w:r>
      <w:r w:rsidR="004A35C9">
        <w:rPr>
          <w:rFonts w:ascii="Book Antiqua" w:hAnsi="Book Antiqua"/>
          <w:sz w:val="24"/>
          <w:szCs w:val="24"/>
        </w:rPr>
        <w:t xml:space="preserve"> re: Compliance Status </w:t>
      </w:r>
      <w:proofErr w:type="spellStart"/>
      <w:r w:rsidR="004A35C9">
        <w:rPr>
          <w:rFonts w:ascii="Book Antiqua" w:hAnsi="Book Antiqua"/>
          <w:sz w:val="24"/>
          <w:szCs w:val="24"/>
        </w:rPr>
        <w:t>Enf</w:t>
      </w:r>
      <w:proofErr w:type="spellEnd"/>
      <w:r w:rsidR="004A35C9">
        <w:rPr>
          <w:rFonts w:ascii="Book Antiqua" w:hAnsi="Book Antiqua"/>
          <w:sz w:val="24"/>
          <w:szCs w:val="24"/>
        </w:rPr>
        <w:t>. Order</w:t>
      </w:r>
    </w:p>
    <w:p w:rsidR="00746E09" w:rsidRPr="004A35C9" w:rsidRDefault="00746E09" w:rsidP="00746E09">
      <w:pPr>
        <w:pStyle w:val="PlainText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4A35C9">
        <w:rPr>
          <w:rFonts w:ascii="Book Antiqua" w:hAnsi="Book Antiqua"/>
        </w:rPr>
        <w:t>DEP File # 81-</w:t>
      </w:r>
      <w:r w:rsidR="00B35E14" w:rsidRPr="004A35C9">
        <w:rPr>
          <w:rFonts w:ascii="Book Antiqua" w:hAnsi="Book Antiqua"/>
        </w:rPr>
        <w:t>756 and # 81-963</w:t>
      </w:r>
    </w:p>
    <w:p w:rsidR="00642F8B" w:rsidRDefault="00642F8B" w:rsidP="00642F8B">
      <w:pPr>
        <w:pStyle w:val="ListParagraph"/>
        <w:rPr>
          <w:rFonts w:ascii="Book Antiqua" w:hAnsi="Book Antiqua"/>
        </w:rPr>
      </w:pPr>
    </w:p>
    <w:p w:rsidR="004A35C9" w:rsidRDefault="00B35E14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EXECUTIVE SESSION </w:t>
      </w:r>
    </w:p>
    <w:p w:rsidR="004A35C9" w:rsidRDefault="004A35C9" w:rsidP="004A35C9">
      <w:pPr>
        <w:pStyle w:val="PlainText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Weymouthport Condominium – Phase 1 </w:t>
      </w:r>
      <w:proofErr w:type="gramStart"/>
      <w:r>
        <w:rPr>
          <w:rFonts w:ascii="Book Antiqua" w:hAnsi="Book Antiqua"/>
          <w:sz w:val="24"/>
          <w:szCs w:val="24"/>
        </w:rPr>
        <w:t>Trust  v</w:t>
      </w:r>
      <w:proofErr w:type="gramEnd"/>
      <w:r>
        <w:rPr>
          <w:rFonts w:ascii="Book Antiqua" w:hAnsi="Book Antiqua"/>
          <w:sz w:val="24"/>
          <w:szCs w:val="24"/>
        </w:rPr>
        <w:t xml:space="preserve">. Town of Weymouth Conservation </w:t>
      </w:r>
      <w:r>
        <w:rPr>
          <w:rFonts w:ascii="Book Antiqua" w:hAnsi="Book Antiqua"/>
          <w:sz w:val="24"/>
          <w:szCs w:val="24"/>
        </w:rPr>
        <w:tab/>
        <w:t xml:space="preserve">Commission and Eastbay At Weymouthport Corporation </w:t>
      </w:r>
    </w:p>
    <w:p w:rsidR="00D1638C" w:rsidRDefault="004A35C9" w:rsidP="004A35C9">
      <w:pPr>
        <w:pStyle w:val="PlainText"/>
        <w:ind w:firstLine="720"/>
        <w:rPr>
          <w:rFonts w:ascii="Book Antiqua" w:hAnsi="Book Antiqua"/>
          <w:sz w:val="24"/>
          <w:szCs w:val="24"/>
        </w:rPr>
      </w:pPr>
      <w:r w:rsidRPr="004A35C9">
        <w:rPr>
          <w:rFonts w:ascii="Book Antiqua" w:hAnsi="Book Antiqua"/>
        </w:rPr>
        <w:t xml:space="preserve">84-94 Broad Reach (Map 3, Block 1, </w:t>
      </w:r>
      <w:proofErr w:type="gramStart"/>
      <w:r w:rsidRPr="004A35C9">
        <w:rPr>
          <w:rFonts w:ascii="Book Antiqua" w:hAnsi="Book Antiqua"/>
        </w:rPr>
        <w:t>Lot</w:t>
      </w:r>
      <w:proofErr w:type="gramEnd"/>
      <w:r w:rsidRPr="004A35C9">
        <w:rPr>
          <w:rFonts w:ascii="Book Antiqua" w:hAnsi="Book Antiqua"/>
        </w:rPr>
        <w:t xml:space="preserve"> 1)</w:t>
      </w:r>
      <w:r w:rsidRPr="004A35C9">
        <w:rPr>
          <w:rFonts w:ascii="Book Antiqua" w:hAnsi="Book Antiqua"/>
        </w:rPr>
        <w:br/>
      </w:r>
    </w:p>
    <w:p w:rsidR="004A35C9" w:rsidRDefault="004A35C9" w:rsidP="00BF3F3B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Business</w:t>
      </w:r>
    </w:p>
    <w:p w:rsidR="004A35C9" w:rsidRDefault="004A35C9" w:rsidP="004A35C9">
      <w:pPr>
        <w:pStyle w:val="PlainText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Tirrell</w:t>
      </w:r>
      <w:proofErr w:type="spellEnd"/>
      <w:r>
        <w:rPr>
          <w:rFonts w:ascii="Book Antiqua" w:hAnsi="Book Antiqua"/>
          <w:sz w:val="24"/>
          <w:szCs w:val="24"/>
        </w:rPr>
        <w:t xml:space="preserve"> Woods  O &amp; M Plan</w:t>
      </w:r>
    </w:p>
    <w:p w:rsidR="004A35C9" w:rsidRDefault="004A35C9" w:rsidP="004A35C9">
      <w:pPr>
        <w:pStyle w:val="PlainText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Dandelion Lane Planting Plan</w:t>
      </w:r>
    </w:p>
    <w:p w:rsidR="004A35C9" w:rsidRPr="004A35C9" w:rsidRDefault="004A35C9" w:rsidP="004A35C9">
      <w:pPr>
        <w:pStyle w:val="PlainText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Certificate of Compliance 26 Massasoit Road (</w:t>
      </w:r>
      <w:r>
        <w:rPr>
          <w:rFonts w:ascii="Book Antiqua" w:hAnsi="Book Antiqua"/>
          <w:i/>
          <w:sz w:val="24"/>
          <w:szCs w:val="24"/>
        </w:rPr>
        <w:t>Potential item, not yet received)</w:t>
      </w:r>
      <w:r>
        <w:rPr>
          <w:rFonts w:ascii="Book Antiqua" w:hAnsi="Book Antiqua"/>
          <w:i/>
          <w:sz w:val="24"/>
          <w:szCs w:val="24"/>
        </w:rPr>
        <w:br/>
      </w:r>
    </w:p>
    <w:p w:rsidR="004A35C9" w:rsidRDefault="004A35C9" w:rsidP="004A35C9">
      <w:pPr>
        <w:pStyle w:val="PlainText"/>
        <w:numPr>
          <w:ilvl w:val="0"/>
          <w:numId w:val="4"/>
        </w:numPr>
        <w:ind w:left="72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CPC Update</w:t>
      </w:r>
      <w:r w:rsidR="00202AC3">
        <w:rPr>
          <w:rFonts w:ascii="Book Antiqua" w:hAnsi="Book Antiqua"/>
          <w:sz w:val="24"/>
          <w:szCs w:val="24"/>
        </w:rPr>
        <w:t xml:space="preserve"> &amp; Conservation Report</w:t>
      </w:r>
      <w:r>
        <w:rPr>
          <w:rFonts w:ascii="Book Antiqua" w:hAnsi="Book Antiqua"/>
          <w:sz w:val="24"/>
          <w:szCs w:val="24"/>
        </w:rPr>
        <w:br/>
      </w:r>
    </w:p>
    <w:p w:rsidR="003845DC" w:rsidRDefault="00202AC3" w:rsidP="00202AC3">
      <w:pPr>
        <w:pStyle w:val="PlainText"/>
        <w:ind w:left="7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</w:t>
      </w:r>
      <w:r w:rsidR="0071526E" w:rsidRPr="004A35C9">
        <w:rPr>
          <w:rFonts w:ascii="Book Antiqua" w:hAnsi="Book Antiqua"/>
          <w:i/>
          <w:sz w:val="24"/>
          <w:szCs w:val="24"/>
        </w:rPr>
        <w:t xml:space="preserve">he </w:t>
      </w:r>
      <w:r w:rsidR="008D7143" w:rsidRPr="004A35C9">
        <w:rPr>
          <w:rFonts w:ascii="Book Antiqua" w:hAnsi="Book Antiqua"/>
          <w:i/>
          <w:sz w:val="24"/>
          <w:szCs w:val="24"/>
        </w:rPr>
        <w:t>Ju</w:t>
      </w:r>
      <w:r w:rsidR="00886ADE" w:rsidRPr="004A35C9">
        <w:rPr>
          <w:rFonts w:ascii="Book Antiqua" w:hAnsi="Book Antiqua"/>
          <w:i/>
          <w:sz w:val="24"/>
          <w:szCs w:val="24"/>
        </w:rPr>
        <w:t>ly</w:t>
      </w:r>
      <w:r w:rsidR="008D7143" w:rsidRPr="004A35C9">
        <w:rPr>
          <w:rFonts w:ascii="Book Antiqua" w:hAnsi="Book Antiqua"/>
          <w:i/>
          <w:sz w:val="24"/>
          <w:szCs w:val="24"/>
        </w:rPr>
        <w:t xml:space="preserve"> </w:t>
      </w:r>
      <w:r w:rsidR="00886ADE" w:rsidRPr="004A35C9">
        <w:rPr>
          <w:rFonts w:ascii="Book Antiqua" w:hAnsi="Book Antiqua"/>
          <w:i/>
          <w:sz w:val="24"/>
          <w:szCs w:val="24"/>
        </w:rPr>
        <w:t>9</w:t>
      </w:r>
      <w:r w:rsidR="00BF3F3B" w:rsidRPr="004A35C9">
        <w:rPr>
          <w:rFonts w:ascii="Book Antiqua" w:hAnsi="Book Antiqua"/>
          <w:i/>
          <w:sz w:val="24"/>
          <w:szCs w:val="24"/>
        </w:rPr>
        <w:t>, 201</w:t>
      </w:r>
      <w:r w:rsidR="004E4E4D" w:rsidRPr="004A35C9">
        <w:rPr>
          <w:rFonts w:ascii="Book Antiqua" w:hAnsi="Book Antiqua"/>
          <w:i/>
          <w:sz w:val="24"/>
          <w:szCs w:val="24"/>
        </w:rPr>
        <w:t>4</w:t>
      </w:r>
      <w:r w:rsidR="00BF3F3B" w:rsidRPr="004A35C9">
        <w:rPr>
          <w:rFonts w:ascii="Book Antiqua" w:hAnsi="Book Antiqua"/>
          <w:i/>
          <w:sz w:val="24"/>
          <w:szCs w:val="24"/>
        </w:rPr>
        <w:t xml:space="preserve">, meeting will begin at </w:t>
      </w:r>
      <w:r w:rsidR="00C5762B" w:rsidRPr="004A35C9">
        <w:rPr>
          <w:rFonts w:ascii="Book Antiqua" w:hAnsi="Book Antiqua"/>
          <w:i/>
          <w:sz w:val="24"/>
          <w:szCs w:val="24"/>
        </w:rPr>
        <w:t>7</w:t>
      </w:r>
      <w:r w:rsidR="0071526E" w:rsidRPr="004A35C9">
        <w:rPr>
          <w:rFonts w:ascii="Book Antiqua" w:hAnsi="Book Antiqua"/>
          <w:i/>
          <w:sz w:val="24"/>
          <w:szCs w:val="24"/>
        </w:rPr>
        <w:t>:</w:t>
      </w:r>
      <w:r w:rsidR="00C5762B" w:rsidRPr="004A35C9">
        <w:rPr>
          <w:rFonts w:ascii="Book Antiqua" w:hAnsi="Book Antiqua"/>
          <w:i/>
          <w:sz w:val="24"/>
          <w:szCs w:val="24"/>
        </w:rPr>
        <w:t>0</w:t>
      </w:r>
      <w:r w:rsidR="00BF3F3B" w:rsidRPr="004A35C9">
        <w:rPr>
          <w:rFonts w:ascii="Book Antiqua" w:hAnsi="Book Antiqua"/>
          <w:i/>
          <w:sz w:val="24"/>
          <w:szCs w:val="24"/>
        </w:rPr>
        <w:t xml:space="preserve">0 P. M., </w:t>
      </w:r>
      <w:r w:rsidR="00ED15A8" w:rsidRPr="004A35C9">
        <w:rPr>
          <w:rFonts w:ascii="Book Antiqua" w:hAnsi="Book Antiqua"/>
          <w:i/>
          <w:sz w:val="24"/>
          <w:szCs w:val="24"/>
        </w:rPr>
        <w:t xml:space="preserve">in </w:t>
      </w:r>
      <w:r w:rsidR="00886ADE" w:rsidRPr="004A35C9">
        <w:rPr>
          <w:rFonts w:ascii="Book Antiqua" w:hAnsi="Book Antiqua"/>
          <w:i/>
          <w:sz w:val="24"/>
          <w:szCs w:val="24"/>
        </w:rPr>
        <w:t>Council Chambers, Weymouth Town Hall.</w:t>
      </w:r>
    </w:p>
    <w:sectPr w:rsidR="003845DC" w:rsidSect="00595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14" w:rsidRDefault="00B35E14" w:rsidP="00B851C0">
      <w:r>
        <w:separator/>
      </w:r>
    </w:p>
  </w:endnote>
  <w:endnote w:type="continuationSeparator" w:id="0">
    <w:p w:rsidR="00B35E14" w:rsidRDefault="00B35E14" w:rsidP="00B8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14" w:rsidRDefault="00B35E14" w:rsidP="00B851C0">
      <w:r>
        <w:separator/>
      </w:r>
    </w:p>
  </w:footnote>
  <w:footnote w:type="continuationSeparator" w:id="0">
    <w:p w:rsidR="00B35E14" w:rsidRDefault="00B35E14" w:rsidP="00B8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3D"/>
    <w:multiLevelType w:val="hybridMultilevel"/>
    <w:tmpl w:val="7366AA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556E1"/>
    <w:multiLevelType w:val="hybridMultilevel"/>
    <w:tmpl w:val="950A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17FD"/>
    <w:multiLevelType w:val="hybridMultilevel"/>
    <w:tmpl w:val="C84213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55787"/>
    <w:multiLevelType w:val="hybridMultilevel"/>
    <w:tmpl w:val="EEE20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E301D"/>
    <w:multiLevelType w:val="hybridMultilevel"/>
    <w:tmpl w:val="FEB2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4003C"/>
    <w:multiLevelType w:val="hybridMultilevel"/>
    <w:tmpl w:val="E44AAACC"/>
    <w:lvl w:ilvl="0" w:tplc="20523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2325"/>
    <w:multiLevelType w:val="hybridMultilevel"/>
    <w:tmpl w:val="D4C8B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677DA3"/>
    <w:multiLevelType w:val="hybridMultilevel"/>
    <w:tmpl w:val="651AEC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0A1D6B"/>
    <w:multiLevelType w:val="hybridMultilevel"/>
    <w:tmpl w:val="2FE0F100"/>
    <w:lvl w:ilvl="0" w:tplc="46F6A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2206"/>
    <w:multiLevelType w:val="hybridMultilevel"/>
    <w:tmpl w:val="03A66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72B"/>
    <w:multiLevelType w:val="hybridMultilevel"/>
    <w:tmpl w:val="E2AA5868"/>
    <w:lvl w:ilvl="0" w:tplc="DA766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F261A"/>
    <w:multiLevelType w:val="hybridMultilevel"/>
    <w:tmpl w:val="E06E8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2A4097"/>
    <w:multiLevelType w:val="hybridMultilevel"/>
    <w:tmpl w:val="0CE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42BEA"/>
    <w:multiLevelType w:val="hybridMultilevel"/>
    <w:tmpl w:val="D95C3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069C4"/>
    <w:rsid w:val="0002058B"/>
    <w:rsid w:val="00040460"/>
    <w:rsid w:val="00073B59"/>
    <w:rsid w:val="000C2760"/>
    <w:rsid w:val="000E07F1"/>
    <w:rsid w:val="000E1054"/>
    <w:rsid w:val="000E754E"/>
    <w:rsid w:val="000F2ED0"/>
    <w:rsid w:val="000F52C5"/>
    <w:rsid w:val="0010162D"/>
    <w:rsid w:val="00104C5F"/>
    <w:rsid w:val="00105049"/>
    <w:rsid w:val="0010522C"/>
    <w:rsid w:val="0011454B"/>
    <w:rsid w:val="00132564"/>
    <w:rsid w:val="001433AD"/>
    <w:rsid w:val="00166AF9"/>
    <w:rsid w:val="001A4C7D"/>
    <w:rsid w:val="001C30F9"/>
    <w:rsid w:val="001D0D6E"/>
    <w:rsid w:val="001D3A11"/>
    <w:rsid w:val="001F2B9E"/>
    <w:rsid w:val="00202AC3"/>
    <w:rsid w:val="002069C4"/>
    <w:rsid w:val="00220DFF"/>
    <w:rsid w:val="00222B05"/>
    <w:rsid w:val="0022748B"/>
    <w:rsid w:val="00245CF5"/>
    <w:rsid w:val="002669E0"/>
    <w:rsid w:val="002C0A09"/>
    <w:rsid w:val="002C19DA"/>
    <w:rsid w:val="002E38F1"/>
    <w:rsid w:val="002E53AC"/>
    <w:rsid w:val="002F77CD"/>
    <w:rsid w:val="00301647"/>
    <w:rsid w:val="0033314E"/>
    <w:rsid w:val="003377F4"/>
    <w:rsid w:val="0035111A"/>
    <w:rsid w:val="003713E8"/>
    <w:rsid w:val="003845DC"/>
    <w:rsid w:val="00397A98"/>
    <w:rsid w:val="003C4179"/>
    <w:rsid w:val="003D18E8"/>
    <w:rsid w:val="003D4FB8"/>
    <w:rsid w:val="003D56D0"/>
    <w:rsid w:val="003F455F"/>
    <w:rsid w:val="004117D4"/>
    <w:rsid w:val="0042139C"/>
    <w:rsid w:val="00437B66"/>
    <w:rsid w:val="00440A2E"/>
    <w:rsid w:val="004436C3"/>
    <w:rsid w:val="0044614C"/>
    <w:rsid w:val="0045207C"/>
    <w:rsid w:val="00456CFB"/>
    <w:rsid w:val="0047084B"/>
    <w:rsid w:val="00495FA0"/>
    <w:rsid w:val="004A2C0A"/>
    <w:rsid w:val="004A2EEB"/>
    <w:rsid w:val="004A35C9"/>
    <w:rsid w:val="004E4158"/>
    <w:rsid w:val="004E4E4D"/>
    <w:rsid w:val="005213CA"/>
    <w:rsid w:val="00533121"/>
    <w:rsid w:val="00580447"/>
    <w:rsid w:val="00595330"/>
    <w:rsid w:val="005B53CD"/>
    <w:rsid w:val="005E299F"/>
    <w:rsid w:val="005E320A"/>
    <w:rsid w:val="005F0564"/>
    <w:rsid w:val="005F0BE4"/>
    <w:rsid w:val="00607BF6"/>
    <w:rsid w:val="0063346A"/>
    <w:rsid w:val="0063380F"/>
    <w:rsid w:val="00641E61"/>
    <w:rsid w:val="00642F8B"/>
    <w:rsid w:val="006537D8"/>
    <w:rsid w:val="006667F6"/>
    <w:rsid w:val="00675B09"/>
    <w:rsid w:val="006832B6"/>
    <w:rsid w:val="006871B1"/>
    <w:rsid w:val="00695C95"/>
    <w:rsid w:val="006A34F0"/>
    <w:rsid w:val="006B070F"/>
    <w:rsid w:val="006D063B"/>
    <w:rsid w:val="006F5CAB"/>
    <w:rsid w:val="007029EC"/>
    <w:rsid w:val="0071526E"/>
    <w:rsid w:val="00746E09"/>
    <w:rsid w:val="007501FD"/>
    <w:rsid w:val="00761D0C"/>
    <w:rsid w:val="007653A4"/>
    <w:rsid w:val="0077182B"/>
    <w:rsid w:val="00772231"/>
    <w:rsid w:val="00780EC6"/>
    <w:rsid w:val="007B56C3"/>
    <w:rsid w:val="007F1534"/>
    <w:rsid w:val="00800BAB"/>
    <w:rsid w:val="0081505A"/>
    <w:rsid w:val="008172B6"/>
    <w:rsid w:val="00820EAF"/>
    <w:rsid w:val="00824393"/>
    <w:rsid w:val="00840857"/>
    <w:rsid w:val="00845319"/>
    <w:rsid w:val="0084577B"/>
    <w:rsid w:val="008746F5"/>
    <w:rsid w:val="0087794F"/>
    <w:rsid w:val="00886ADE"/>
    <w:rsid w:val="008908D8"/>
    <w:rsid w:val="008A0050"/>
    <w:rsid w:val="008C5B19"/>
    <w:rsid w:val="008D7143"/>
    <w:rsid w:val="008D7DCD"/>
    <w:rsid w:val="00902915"/>
    <w:rsid w:val="00931356"/>
    <w:rsid w:val="00933D3E"/>
    <w:rsid w:val="00936300"/>
    <w:rsid w:val="00942B68"/>
    <w:rsid w:val="00951C2F"/>
    <w:rsid w:val="00960986"/>
    <w:rsid w:val="00964DC9"/>
    <w:rsid w:val="009654C4"/>
    <w:rsid w:val="009842D3"/>
    <w:rsid w:val="00996C7B"/>
    <w:rsid w:val="009A51A9"/>
    <w:rsid w:val="009B0D37"/>
    <w:rsid w:val="009F7692"/>
    <w:rsid w:val="00A10687"/>
    <w:rsid w:val="00A112D1"/>
    <w:rsid w:val="00A13180"/>
    <w:rsid w:val="00A1674A"/>
    <w:rsid w:val="00A20030"/>
    <w:rsid w:val="00A3343A"/>
    <w:rsid w:val="00A3731E"/>
    <w:rsid w:val="00A531A4"/>
    <w:rsid w:val="00A558EF"/>
    <w:rsid w:val="00A62DD1"/>
    <w:rsid w:val="00A66E4F"/>
    <w:rsid w:val="00A7033C"/>
    <w:rsid w:val="00A73993"/>
    <w:rsid w:val="00A74529"/>
    <w:rsid w:val="00A74891"/>
    <w:rsid w:val="00A85D4C"/>
    <w:rsid w:val="00A93BC7"/>
    <w:rsid w:val="00A965B9"/>
    <w:rsid w:val="00AC1C5B"/>
    <w:rsid w:val="00AC2500"/>
    <w:rsid w:val="00AD584E"/>
    <w:rsid w:val="00AD59A0"/>
    <w:rsid w:val="00B05F80"/>
    <w:rsid w:val="00B1692D"/>
    <w:rsid w:val="00B258EE"/>
    <w:rsid w:val="00B35E14"/>
    <w:rsid w:val="00B5316D"/>
    <w:rsid w:val="00B569A8"/>
    <w:rsid w:val="00B851C0"/>
    <w:rsid w:val="00B95430"/>
    <w:rsid w:val="00BB24EF"/>
    <w:rsid w:val="00BB4959"/>
    <w:rsid w:val="00BC2A0F"/>
    <w:rsid w:val="00BD4F3C"/>
    <w:rsid w:val="00BD5045"/>
    <w:rsid w:val="00BF2AD2"/>
    <w:rsid w:val="00BF3F3B"/>
    <w:rsid w:val="00C35298"/>
    <w:rsid w:val="00C42635"/>
    <w:rsid w:val="00C54587"/>
    <w:rsid w:val="00C5762B"/>
    <w:rsid w:val="00C7532A"/>
    <w:rsid w:val="00CA75DC"/>
    <w:rsid w:val="00CB23C4"/>
    <w:rsid w:val="00CB3EC2"/>
    <w:rsid w:val="00CD611B"/>
    <w:rsid w:val="00CD70CE"/>
    <w:rsid w:val="00CD738C"/>
    <w:rsid w:val="00D0543B"/>
    <w:rsid w:val="00D066B3"/>
    <w:rsid w:val="00D13A43"/>
    <w:rsid w:val="00D1638C"/>
    <w:rsid w:val="00D2140C"/>
    <w:rsid w:val="00D22E06"/>
    <w:rsid w:val="00D2748A"/>
    <w:rsid w:val="00D33BA4"/>
    <w:rsid w:val="00D40ACD"/>
    <w:rsid w:val="00D41E94"/>
    <w:rsid w:val="00D46A73"/>
    <w:rsid w:val="00D55003"/>
    <w:rsid w:val="00D67E8D"/>
    <w:rsid w:val="00D86C16"/>
    <w:rsid w:val="00D93039"/>
    <w:rsid w:val="00DA3FDD"/>
    <w:rsid w:val="00DC58C7"/>
    <w:rsid w:val="00DC5E78"/>
    <w:rsid w:val="00DD1E8F"/>
    <w:rsid w:val="00DD3CF9"/>
    <w:rsid w:val="00DD6FA7"/>
    <w:rsid w:val="00DE3B98"/>
    <w:rsid w:val="00DF357A"/>
    <w:rsid w:val="00DF3739"/>
    <w:rsid w:val="00DF4579"/>
    <w:rsid w:val="00DF538B"/>
    <w:rsid w:val="00E12BD6"/>
    <w:rsid w:val="00E6160A"/>
    <w:rsid w:val="00E6409E"/>
    <w:rsid w:val="00E708A2"/>
    <w:rsid w:val="00E829F3"/>
    <w:rsid w:val="00E90091"/>
    <w:rsid w:val="00EA4DE8"/>
    <w:rsid w:val="00EB2AA3"/>
    <w:rsid w:val="00EB7964"/>
    <w:rsid w:val="00EC7550"/>
    <w:rsid w:val="00ED15A8"/>
    <w:rsid w:val="00EE1E08"/>
    <w:rsid w:val="00F044C7"/>
    <w:rsid w:val="00F1438F"/>
    <w:rsid w:val="00F25978"/>
    <w:rsid w:val="00F439A6"/>
    <w:rsid w:val="00F7399E"/>
    <w:rsid w:val="00F90B28"/>
    <w:rsid w:val="00FB02F8"/>
    <w:rsid w:val="00FB2F33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69C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3A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5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C0"/>
    <w:rPr>
      <w:sz w:val="24"/>
      <w:szCs w:val="24"/>
    </w:rPr>
  </w:style>
  <w:style w:type="paragraph" w:styleId="NoSpacing">
    <w:name w:val="No Spacing"/>
    <w:uiPriority w:val="1"/>
    <w:qFormat/>
    <w:rsid w:val="00642F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8257-6C79-4646-8C84-B5FE7327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WEYMOUTH CONSERVATION COMMISSION MEETING OF</vt:lpstr>
    </vt:vector>
  </TitlesOfParts>
  <Company>Town of Weymouth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WEYMOUTH CONSERVATION COMMISSION MEETING OF</dc:title>
  <dc:subject/>
  <dc:creator>aparadis</dc:creator>
  <cp:keywords/>
  <dc:description/>
  <cp:lastModifiedBy>pfitzgerald</cp:lastModifiedBy>
  <cp:revision>15</cp:revision>
  <cp:lastPrinted>2014-06-04T20:14:00Z</cp:lastPrinted>
  <dcterms:created xsi:type="dcterms:W3CDTF">2014-06-03T18:53:00Z</dcterms:created>
  <dcterms:modified xsi:type="dcterms:W3CDTF">2014-06-06T13:36:00Z</dcterms:modified>
</cp:coreProperties>
</file>