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8682" w14:textId="77777777" w:rsidR="00572A9D" w:rsidRDefault="00572A9D" w:rsidP="002014BC">
      <w:pPr>
        <w:rPr>
          <w:b/>
          <w:szCs w:val="22"/>
        </w:rPr>
      </w:pPr>
      <w:r>
        <w:rPr>
          <w:b/>
          <w:noProof/>
          <w:szCs w:val="22"/>
        </w:rPr>
        <w:drawing>
          <wp:inline distT="0" distB="0" distL="0" distR="0" wp14:anchorId="08CA2824" wp14:editId="4E72A63F">
            <wp:extent cx="2094511" cy="80073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SAPT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523" cy="86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82D7A" w14:textId="77777777" w:rsidR="00572A9D" w:rsidRDefault="00572A9D" w:rsidP="002014BC">
      <w:pPr>
        <w:rPr>
          <w:b/>
          <w:szCs w:val="22"/>
        </w:rPr>
      </w:pPr>
    </w:p>
    <w:p w14:paraId="12956BBA" w14:textId="77777777" w:rsidR="002014BC" w:rsidRPr="00463A59" w:rsidRDefault="002014BC" w:rsidP="002014BC">
      <w:pPr>
        <w:rPr>
          <w:szCs w:val="22"/>
        </w:rPr>
      </w:pPr>
      <w:r w:rsidRPr="00463A59">
        <w:rPr>
          <w:b/>
          <w:szCs w:val="22"/>
        </w:rPr>
        <w:t>Weymouth Substance Abuse Prevention Team</w:t>
      </w:r>
    </w:p>
    <w:p w14:paraId="09528036" w14:textId="775144B8" w:rsidR="002014BC" w:rsidRPr="00463A59" w:rsidRDefault="00D961F8" w:rsidP="002014BC">
      <w:pPr>
        <w:rPr>
          <w:b/>
          <w:szCs w:val="22"/>
        </w:rPr>
      </w:pPr>
      <w:r>
        <w:rPr>
          <w:b/>
          <w:szCs w:val="22"/>
        </w:rPr>
        <w:t xml:space="preserve">Wednesday </w:t>
      </w:r>
      <w:r w:rsidR="00594F2D">
        <w:rPr>
          <w:b/>
          <w:szCs w:val="22"/>
        </w:rPr>
        <w:t>January 18, 2023</w:t>
      </w:r>
      <w:r w:rsidR="00382263">
        <w:rPr>
          <w:b/>
          <w:szCs w:val="22"/>
        </w:rPr>
        <w:t xml:space="preserve"> 4:00 PM</w:t>
      </w:r>
      <w:r w:rsidR="00844194">
        <w:rPr>
          <w:b/>
          <w:szCs w:val="22"/>
        </w:rPr>
        <w:t xml:space="preserve"> – </w:t>
      </w:r>
      <w:r w:rsidR="00594F2D">
        <w:rPr>
          <w:b/>
          <w:szCs w:val="22"/>
        </w:rPr>
        <w:t>Hybrid Meeting</w:t>
      </w:r>
    </w:p>
    <w:p w14:paraId="3D0D4F97" w14:textId="65D5E903" w:rsidR="002014BC" w:rsidRDefault="00594F2D" w:rsidP="002014BC">
      <w:pPr>
        <w:rPr>
          <w:b/>
          <w:szCs w:val="22"/>
        </w:rPr>
      </w:pPr>
      <w:r>
        <w:rPr>
          <w:b/>
          <w:szCs w:val="22"/>
        </w:rPr>
        <w:t>Tufts Library Room 138</w:t>
      </w:r>
    </w:p>
    <w:p w14:paraId="5A5915D2" w14:textId="36E74876" w:rsidR="00594F2D" w:rsidRPr="008B7CA4" w:rsidRDefault="00594F2D" w:rsidP="002014BC">
      <w:pPr>
        <w:rPr>
          <w:b/>
          <w:szCs w:val="22"/>
        </w:rPr>
      </w:pPr>
      <w:r>
        <w:rPr>
          <w:b/>
          <w:szCs w:val="22"/>
        </w:rPr>
        <w:t xml:space="preserve">Click </w:t>
      </w:r>
      <w:hyperlink r:id="rId6" w:history="1">
        <w:r w:rsidRPr="00594F2D">
          <w:rPr>
            <w:rStyle w:val="Hyperlink"/>
            <w:b/>
            <w:szCs w:val="22"/>
          </w:rPr>
          <w:t>Here</w:t>
        </w:r>
      </w:hyperlink>
      <w:r>
        <w:rPr>
          <w:b/>
          <w:szCs w:val="22"/>
        </w:rPr>
        <w:t xml:space="preserve"> for Zoom Meeting</w:t>
      </w:r>
    </w:p>
    <w:p w14:paraId="42B321A2" w14:textId="77777777" w:rsidR="002014BC" w:rsidRPr="00463A59" w:rsidRDefault="002014BC" w:rsidP="002014BC">
      <w:pPr>
        <w:rPr>
          <w:b/>
          <w:szCs w:val="22"/>
        </w:rPr>
      </w:pPr>
      <w:r w:rsidRPr="00463A59">
        <w:rPr>
          <w:b/>
          <w:szCs w:val="22"/>
        </w:rPr>
        <w:t>AGENDA</w:t>
      </w:r>
    </w:p>
    <w:tbl>
      <w:tblPr>
        <w:tblpPr w:leftFromText="180" w:rightFromText="180" w:vertAnchor="page" w:horzAnchor="margin" w:tblpY="5161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C0" w:firstRow="0" w:lastRow="1" w:firstColumn="1" w:lastColumn="0" w:noHBand="0" w:noVBand="0"/>
      </w:tblPr>
      <w:tblGrid>
        <w:gridCol w:w="3674"/>
        <w:gridCol w:w="3856"/>
        <w:gridCol w:w="1973"/>
      </w:tblGrid>
      <w:tr w:rsidR="009C12E7" w:rsidRPr="00463A59" w14:paraId="4017C89C" w14:textId="77777777" w:rsidTr="009C12E7">
        <w:trPr>
          <w:cantSplit/>
          <w:trHeight w:val="861"/>
        </w:trPr>
        <w:tc>
          <w:tcPr>
            <w:tcW w:w="1933" w:type="pct"/>
            <w:tcBorders>
              <w:bottom w:val="single" w:sz="4" w:space="0" w:color="auto"/>
            </w:tcBorders>
          </w:tcPr>
          <w:p w14:paraId="6D1E0C28" w14:textId="77777777" w:rsidR="009C12E7" w:rsidRPr="00463A59" w:rsidRDefault="009C12E7" w:rsidP="009C12E7">
            <w:pPr>
              <w:rPr>
                <w:b/>
                <w:bCs/>
                <w:szCs w:val="22"/>
              </w:rPr>
            </w:pPr>
            <w:r w:rsidRPr="00463A59">
              <w:rPr>
                <w:b/>
                <w:bCs/>
                <w:szCs w:val="22"/>
              </w:rPr>
              <w:t>Item</w:t>
            </w:r>
          </w:p>
        </w:tc>
        <w:tc>
          <w:tcPr>
            <w:tcW w:w="2029" w:type="pct"/>
            <w:tcBorders>
              <w:bottom w:val="single" w:sz="4" w:space="0" w:color="auto"/>
            </w:tcBorders>
          </w:tcPr>
          <w:p w14:paraId="34C53F3C" w14:textId="77777777" w:rsidR="009C12E7" w:rsidRPr="00463A59" w:rsidRDefault="009C12E7" w:rsidP="009C12E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Content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14:paraId="0E17BF6F" w14:textId="77777777" w:rsidR="009C12E7" w:rsidRPr="00463A59" w:rsidRDefault="009C12E7" w:rsidP="009C12E7">
            <w:pPr>
              <w:rPr>
                <w:b/>
                <w:bCs/>
                <w:szCs w:val="22"/>
              </w:rPr>
            </w:pPr>
            <w:r w:rsidRPr="00463A59">
              <w:rPr>
                <w:b/>
                <w:bCs/>
                <w:szCs w:val="22"/>
              </w:rPr>
              <w:t>Time Needed</w:t>
            </w:r>
          </w:p>
        </w:tc>
      </w:tr>
      <w:tr w:rsidR="009C12E7" w:rsidRPr="00463A59" w14:paraId="0AA17047" w14:textId="77777777" w:rsidTr="009C12E7">
        <w:trPr>
          <w:cantSplit/>
          <w:trHeight w:val="825"/>
        </w:trPr>
        <w:tc>
          <w:tcPr>
            <w:tcW w:w="1933" w:type="pct"/>
            <w:shd w:val="clear" w:color="auto" w:fill="E6E6E6"/>
          </w:tcPr>
          <w:p w14:paraId="6B77E6DB" w14:textId="77777777" w:rsidR="009C12E7" w:rsidRPr="00463A59" w:rsidRDefault="009C12E7" w:rsidP="009C12E7">
            <w:pPr>
              <w:jc w:val="left"/>
              <w:rPr>
                <w:szCs w:val="22"/>
              </w:rPr>
            </w:pPr>
            <w:r w:rsidRPr="00463A59">
              <w:rPr>
                <w:szCs w:val="22"/>
              </w:rPr>
              <w:t xml:space="preserve">Welcome/Introductions </w:t>
            </w:r>
          </w:p>
          <w:p w14:paraId="71E045C2" w14:textId="77777777" w:rsidR="009C12E7" w:rsidRPr="00463A59" w:rsidRDefault="009C12E7" w:rsidP="009C12E7">
            <w:pPr>
              <w:ind w:left="180"/>
              <w:jc w:val="left"/>
              <w:rPr>
                <w:szCs w:val="22"/>
              </w:rPr>
            </w:pPr>
          </w:p>
        </w:tc>
        <w:tc>
          <w:tcPr>
            <w:tcW w:w="2029" w:type="pct"/>
            <w:shd w:val="clear" w:color="auto" w:fill="E6E6E6"/>
          </w:tcPr>
          <w:p w14:paraId="43E11A63" w14:textId="77777777" w:rsidR="009C12E7" w:rsidRDefault="009C12E7" w:rsidP="009C12E7">
            <w:pPr>
              <w:pStyle w:val="ListParagraph"/>
              <w:numPr>
                <w:ilvl w:val="0"/>
                <w:numId w:val="3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Housekeeping</w:t>
            </w:r>
          </w:p>
          <w:p w14:paraId="2DBE2BFF" w14:textId="77777777" w:rsidR="009C12E7" w:rsidRPr="009C12E7" w:rsidRDefault="009C12E7" w:rsidP="009C12E7">
            <w:pPr>
              <w:pStyle w:val="ListParagraph"/>
              <w:numPr>
                <w:ilvl w:val="0"/>
                <w:numId w:val="3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Group Agreements</w:t>
            </w:r>
          </w:p>
          <w:p w14:paraId="73AA9BEB" w14:textId="77777777" w:rsidR="009C12E7" w:rsidRPr="002C4B01" w:rsidRDefault="009C12E7" w:rsidP="009C12E7">
            <w:pPr>
              <w:ind w:left="360"/>
              <w:jc w:val="left"/>
              <w:rPr>
                <w:szCs w:val="22"/>
              </w:rPr>
            </w:pPr>
          </w:p>
        </w:tc>
        <w:tc>
          <w:tcPr>
            <w:tcW w:w="1038" w:type="pct"/>
            <w:shd w:val="clear" w:color="auto" w:fill="E6E6E6"/>
          </w:tcPr>
          <w:p w14:paraId="732C6EBE" w14:textId="77777777" w:rsidR="009C12E7" w:rsidRPr="00463A59" w:rsidRDefault="009C12E7" w:rsidP="009C12E7">
            <w:pPr>
              <w:rPr>
                <w:szCs w:val="22"/>
              </w:rPr>
            </w:pPr>
            <w:r w:rsidRPr="00463A59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  <w:r w:rsidRPr="00463A59">
              <w:rPr>
                <w:szCs w:val="22"/>
              </w:rPr>
              <w:t xml:space="preserve"> minutes</w:t>
            </w:r>
          </w:p>
        </w:tc>
      </w:tr>
      <w:tr w:rsidR="009C12E7" w:rsidRPr="00463A59" w14:paraId="1AC2E02F" w14:textId="77777777" w:rsidTr="009C12E7">
        <w:trPr>
          <w:cantSplit/>
          <w:trHeight w:val="1496"/>
        </w:trPr>
        <w:tc>
          <w:tcPr>
            <w:tcW w:w="1933" w:type="pct"/>
            <w:shd w:val="clear" w:color="auto" w:fill="E6E6E6"/>
          </w:tcPr>
          <w:p w14:paraId="6E5D1401" w14:textId="27908D4B" w:rsidR="009C12E7" w:rsidRPr="00463A59" w:rsidRDefault="008B7CA4" w:rsidP="009C12E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Opioid Abatement Updates</w:t>
            </w:r>
          </w:p>
          <w:p w14:paraId="03D55DC2" w14:textId="77777777" w:rsidR="009C12E7" w:rsidRPr="00463A59" w:rsidRDefault="009C12E7" w:rsidP="009C12E7">
            <w:pPr>
              <w:pStyle w:val="ListParagraph"/>
              <w:jc w:val="left"/>
              <w:rPr>
                <w:szCs w:val="22"/>
              </w:rPr>
            </w:pPr>
          </w:p>
          <w:p w14:paraId="2B7A8477" w14:textId="77777777" w:rsidR="009C12E7" w:rsidRPr="00B56D9E" w:rsidRDefault="009C12E7" w:rsidP="009C12E7">
            <w:pPr>
              <w:pStyle w:val="ListParagraph"/>
              <w:jc w:val="left"/>
              <w:rPr>
                <w:szCs w:val="22"/>
              </w:rPr>
            </w:pPr>
          </w:p>
        </w:tc>
        <w:tc>
          <w:tcPr>
            <w:tcW w:w="2029" w:type="pct"/>
            <w:shd w:val="clear" w:color="auto" w:fill="E6E6E6"/>
          </w:tcPr>
          <w:p w14:paraId="24B8E5FF" w14:textId="6F893C87" w:rsidR="009C12E7" w:rsidRDefault="009C12E7" w:rsidP="009C12E7">
            <w:pPr>
              <w:pStyle w:val="ListParagraph"/>
              <w:numPr>
                <w:ilvl w:val="0"/>
                <w:numId w:val="4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Opioid Abatement Update</w:t>
            </w:r>
          </w:p>
          <w:p w14:paraId="7EE3EF6A" w14:textId="1D0543A5" w:rsidR="008B7CA4" w:rsidRDefault="008B7CA4" w:rsidP="009C12E7">
            <w:pPr>
              <w:pStyle w:val="ListParagraph"/>
              <w:numPr>
                <w:ilvl w:val="0"/>
                <w:numId w:val="4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Spending Guidelines</w:t>
            </w:r>
          </w:p>
          <w:p w14:paraId="4B7EF566" w14:textId="1B822438" w:rsidR="008B7CA4" w:rsidRDefault="008B7CA4" w:rsidP="009C12E7">
            <w:pPr>
              <w:pStyle w:val="ListParagraph"/>
              <w:numPr>
                <w:ilvl w:val="0"/>
                <w:numId w:val="4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Planning Focus Groups</w:t>
            </w:r>
          </w:p>
          <w:p w14:paraId="6AB445AB" w14:textId="63C55CC2" w:rsidR="008B7CA4" w:rsidRPr="002C4B01" w:rsidRDefault="00594F2D" w:rsidP="009C12E7">
            <w:pPr>
              <w:pStyle w:val="ListParagraph"/>
              <w:numPr>
                <w:ilvl w:val="0"/>
                <w:numId w:val="4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Request for Funding</w:t>
            </w:r>
          </w:p>
          <w:p w14:paraId="645C2873" w14:textId="77777777" w:rsidR="009C12E7" w:rsidRPr="00463A59" w:rsidRDefault="009C12E7" w:rsidP="009C12E7">
            <w:pPr>
              <w:pStyle w:val="ListParagraph"/>
              <w:jc w:val="left"/>
              <w:rPr>
                <w:szCs w:val="22"/>
              </w:rPr>
            </w:pPr>
          </w:p>
        </w:tc>
        <w:tc>
          <w:tcPr>
            <w:tcW w:w="1038" w:type="pct"/>
            <w:shd w:val="clear" w:color="auto" w:fill="E6E6E6"/>
          </w:tcPr>
          <w:p w14:paraId="3E88A230" w14:textId="77777777" w:rsidR="009C12E7" w:rsidRPr="00463A59" w:rsidRDefault="009C12E7" w:rsidP="009C12E7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  <w:r w:rsidRPr="00463A59">
              <w:rPr>
                <w:szCs w:val="22"/>
              </w:rPr>
              <w:t xml:space="preserve"> minutes</w:t>
            </w:r>
          </w:p>
        </w:tc>
      </w:tr>
      <w:tr w:rsidR="009C12E7" w:rsidRPr="00463A59" w14:paraId="66429618" w14:textId="77777777" w:rsidTr="009C12E7">
        <w:trPr>
          <w:cantSplit/>
          <w:trHeight w:val="959"/>
        </w:trPr>
        <w:tc>
          <w:tcPr>
            <w:tcW w:w="1933" w:type="pct"/>
            <w:shd w:val="clear" w:color="auto" w:fill="E6E6E6"/>
          </w:tcPr>
          <w:p w14:paraId="411F2F42" w14:textId="77777777" w:rsidR="009C12E7" w:rsidRDefault="009C12E7" w:rsidP="009C12E7">
            <w:pPr>
              <w:jc w:val="left"/>
              <w:rPr>
                <w:szCs w:val="22"/>
              </w:rPr>
            </w:pPr>
            <w:r w:rsidRPr="00463A59">
              <w:rPr>
                <w:szCs w:val="22"/>
              </w:rPr>
              <w:t xml:space="preserve">Announcements/Other Business </w:t>
            </w:r>
          </w:p>
          <w:p w14:paraId="6464DC0E" w14:textId="77777777" w:rsidR="009C12E7" w:rsidRPr="00463A59" w:rsidRDefault="009C12E7" w:rsidP="009C12E7">
            <w:pPr>
              <w:pStyle w:val="ListParagraph"/>
              <w:jc w:val="left"/>
              <w:rPr>
                <w:szCs w:val="22"/>
              </w:rPr>
            </w:pPr>
          </w:p>
        </w:tc>
        <w:tc>
          <w:tcPr>
            <w:tcW w:w="2029" w:type="pct"/>
            <w:shd w:val="clear" w:color="auto" w:fill="E6E6E6"/>
          </w:tcPr>
          <w:p w14:paraId="0C5AE034" w14:textId="3BFE793E" w:rsidR="009C12E7" w:rsidRPr="00463A59" w:rsidRDefault="009C12E7" w:rsidP="00594F2D">
            <w:pPr>
              <w:ind w:left="-29" w:hanging="90"/>
              <w:rPr>
                <w:szCs w:val="22"/>
              </w:rPr>
            </w:pPr>
            <w:r>
              <w:rPr>
                <w:szCs w:val="22"/>
              </w:rPr>
              <w:t>Other a</w:t>
            </w:r>
            <w:r w:rsidRPr="00463A59">
              <w:rPr>
                <w:szCs w:val="22"/>
              </w:rPr>
              <w:t>nnouncement</w:t>
            </w:r>
            <w:r>
              <w:rPr>
                <w:szCs w:val="22"/>
              </w:rPr>
              <w:t>s, discussion,</w:t>
            </w:r>
            <w:r w:rsidR="00594F2D">
              <w:rPr>
                <w:szCs w:val="22"/>
              </w:rPr>
              <w:t xml:space="preserve"> and</w:t>
            </w:r>
            <w:r>
              <w:rPr>
                <w:szCs w:val="22"/>
              </w:rPr>
              <w:t xml:space="preserve"> </w:t>
            </w:r>
            <w:r w:rsidRPr="00463A59">
              <w:rPr>
                <w:szCs w:val="22"/>
              </w:rPr>
              <w:t>updates</w:t>
            </w:r>
          </w:p>
        </w:tc>
        <w:tc>
          <w:tcPr>
            <w:tcW w:w="1038" w:type="pct"/>
            <w:shd w:val="clear" w:color="auto" w:fill="E6E6E6"/>
          </w:tcPr>
          <w:p w14:paraId="1557D993" w14:textId="77777777" w:rsidR="009C12E7" w:rsidRPr="00463A59" w:rsidRDefault="009C12E7" w:rsidP="009C12E7">
            <w:pPr>
              <w:rPr>
                <w:szCs w:val="22"/>
              </w:rPr>
            </w:pPr>
            <w:r w:rsidRPr="00463A59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  <w:r w:rsidRPr="00463A59">
              <w:rPr>
                <w:szCs w:val="22"/>
              </w:rPr>
              <w:t xml:space="preserve"> minutes</w:t>
            </w:r>
          </w:p>
        </w:tc>
      </w:tr>
      <w:tr w:rsidR="009C12E7" w:rsidRPr="00463A59" w14:paraId="0F552005" w14:textId="77777777" w:rsidTr="009C12E7">
        <w:trPr>
          <w:cantSplit/>
          <w:trHeight w:val="513"/>
        </w:trPr>
        <w:tc>
          <w:tcPr>
            <w:tcW w:w="1933" w:type="pct"/>
            <w:shd w:val="clear" w:color="auto" w:fill="E6E6E6"/>
          </w:tcPr>
          <w:p w14:paraId="238511AE" w14:textId="521C8356" w:rsidR="009C12E7" w:rsidRPr="007D6587" w:rsidRDefault="009C12E7" w:rsidP="009C12E7">
            <w:pPr>
              <w:jc w:val="left"/>
              <w:rPr>
                <w:i/>
                <w:szCs w:val="22"/>
              </w:rPr>
            </w:pPr>
            <w:r w:rsidRPr="007D6587">
              <w:rPr>
                <w:i/>
                <w:szCs w:val="22"/>
              </w:rPr>
              <w:t>Next Meeting</w:t>
            </w:r>
            <w:r>
              <w:rPr>
                <w:i/>
                <w:szCs w:val="22"/>
              </w:rPr>
              <w:t xml:space="preserve">: </w:t>
            </w:r>
            <w:r w:rsidR="00594F2D">
              <w:rPr>
                <w:i/>
                <w:szCs w:val="22"/>
              </w:rPr>
              <w:t>February 8, 2023</w:t>
            </w:r>
          </w:p>
        </w:tc>
        <w:tc>
          <w:tcPr>
            <w:tcW w:w="2029" w:type="pct"/>
            <w:shd w:val="clear" w:color="auto" w:fill="E6E6E6"/>
          </w:tcPr>
          <w:p w14:paraId="4303F676" w14:textId="1F279E5A" w:rsidR="009C12E7" w:rsidRPr="007D6587" w:rsidRDefault="00594F2D" w:rsidP="00594F2D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SAPT Updates!</w:t>
            </w:r>
          </w:p>
        </w:tc>
        <w:tc>
          <w:tcPr>
            <w:tcW w:w="1038" w:type="pct"/>
            <w:shd w:val="clear" w:color="auto" w:fill="E6E6E6"/>
          </w:tcPr>
          <w:p w14:paraId="0A12D3D4" w14:textId="77777777" w:rsidR="009C12E7" w:rsidRPr="007D6587" w:rsidRDefault="009C12E7" w:rsidP="009C12E7">
            <w:pPr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In-Person</w:t>
            </w:r>
          </w:p>
        </w:tc>
      </w:tr>
    </w:tbl>
    <w:p w14:paraId="4FBA158A" w14:textId="77777777" w:rsidR="00382263" w:rsidRDefault="00382263" w:rsidP="002014BC">
      <w:pPr>
        <w:jc w:val="left"/>
        <w:rPr>
          <w:b/>
          <w:szCs w:val="22"/>
        </w:rPr>
      </w:pPr>
      <w:bookmarkStart w:id="0" w:name="_GoBack"/>
      <w:bookmarkEnd w:id="0"/>
    </w:p>
    <w:p w14:paraId="30D9320A" w14:textId="77777777" w:rsidR="00382263" w:rsidRDefault="00382263" w:rsidP="002014BC">
      <w:pPr>
        <w:jc w:val="left"/>
        <w:rPr>
          <w:b/>
          <w:szCs w:val="22"/>
        </w:rPr>
      </w:pPr>
    </w:p>
    <w:p w14:paraId="17617A7C" w14:textId="77777777" w:rsidR="009C12E7" w:rsidRDefault="009C12E7" w:rsidP="002014BC">
      <w:pPr>
        <w:jc w:val="left"/>
        <w:rPr>
          <w:b/>
          <w:szCs w:val="22"/>
        </w:rPr>
      </w:pPr>
    </w:p>
    <w:p w14:paraId="11A49A27" w14:textId="77777777" w:rsidR="009C12E7" w:rsidRDefault="009C12E7" w:rsidP="002014BC">
      <w:pPr>
        <w:jc w:val="left"/>
        <w:rPr>
          <w:b/>
          <w:szCs w:val="22"/>
        </w:rPr>
      </w:pPr>
    </w:p>
    <w:p w14:paraId="72BA78FF" w14:textId="77777777" w:rsidR="009C12E7" w:rsidRDefault="009C12E7" w:rsidP="002014BC">
      <w:pPr>
        <w:jc w:val="left"/>
        <w:rPr>
          <w:b/>
          <w:szCs w:val="22"/>
        </w:rPr>
      </w:pPr>
    </w:p>
    <w:p w14:paraId="76C0BCA1" w14:textId="77777777" w:rsidR="009C12E7" w:rsidRDefault="009C12E7" w:rsidP="002014BC">
      <w:pPr>
        <w:jc w:val="left"/>
        <w:rPr>
          <w:b/>
          <w:szCs w:val="22"/>
        </w:rPr>
      </w:pPr>
    </w:p>
    <w:p w14:paraId="5B115F34" w14:textId="77777777" w:rsidR="00924BC2" w:rsidRPr="008201F5" w:rsidRDefault="00924BC2" w:rsidP="00924BC2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ArialMT" w:hAnsiTheme="minorHAnsi" w:cstheme="minorHAnsi"/>
          <w:color w:val="FF0000"/>
        </w:rPr>
      </w:pPr>
      <w:r w:rsidRPr="008201F5">
        <w:rPr>
          <w:b/>
          <w:color w:val="FF0000"/>
          <w:szCs w:val="22"/>
        </w:rPr>
        <w:t xml:space="preserve">UPDATED </w:t>
      </w:r>
      <w:r w:rsidR="002014BC" w:rsidRPr="008201F5">
        <w:rPr>
          <w:b/>
          <w:color w:val="FF0000"/>
          <w:szCs w:val="22"/>
        </w:rPr>
        <w:t>Mission Statement:</w:t>
      </w:r>
      <w:r w:rsidR="002014BC" w:rsidRPr="008201F5">
        <w:rPr>
          <w:color w:val="FF0000"/>
          <w:szCs w:val="22"/>
        </w:rPr>
        <w:t xml:space="preserve">  </w:t>
      </w:r>
      <w:r w:rsidRPr="008201F5">
        <w:rPr>
          <w:rFonts w:asciiTheme="minorHAnsi" w:eastAsia="ArialMT" w:hAnsiTheme="minorHAnsi" w:cstheme="minorHAnsi"/>
          <w:color w:val="FF0000"/>
        </w:rPr>
        <w:t>The Weymouth Substance Abuse Prevention Team is a group of community members and professional contributors working together to reduce the impact of substance misuse by providing resources and education that promote safety, health, and</w:t>
      </w:r>
    </w:p>
    <w:p w14:paraId="447E2B54" w14:textId="77777777" w:rsidR="002014BC" w:rsidRPr="008201F5" w:rsidRDefault="00924BC2" w:rsidP="00924BC2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ArialMT" w:hAnsiTheme="minorHAnsi" w:cstheme="minorHAnsi"/>
          <w:color w:val="FF0000"/>
        </w:rPr>
      </w:pPr>
      <w:r w:rsidRPr="008201F5">
        <w:rPr>
          <w:rFonts w:asciiTheme="minorHAnsi" w:eastAsia="ArialMT" w:hAnsiTheme="minorHAnsi" w:cstheme="minorHAnsi"/>
          <w:color w:val="FF0000"/>
        </w:rPr>
        <w:t>wellness for all of Weymouth’s residents.</w:t>
      </w:r>
    </w:p>
    <w:p w14:paraId="3750FC66" w14:textId="77777777" w:rsidR="00382263" w:rsidRPr="008201F5" w:rsidRDefault="00382263" w:rsidP="002014BC">
      <w:pPr>
        <w:jc w:val="left"/>
        <w:rPr>
          <w:color w:val="FF0000"/>
          <w:szCs w:val="22"/>
        </w:rPr>
      </w:pPr>
    </w:p>
    <w:p w14:paraId="50DEA76F" w14:textId="77777777" w:rsidR="00924BC2" w:rsidRPr="00924BC2" w:rsidRDefault="00924BC2" w:rsidP="009C12E7">
      <w:pPr>
        <w:jc w:val="both"/>
        <w:rPr>
          <w:szCs w:val="22"/>
        </w:rPr>
      </w:pPr>
    </w:p>
    <w:sectPr w:rsidR="00924BC2" w:rsidRPr="0092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003"/>
    <w:multiLevelType w:val="hybridMultilevel"/>
    <w:tmpl w:val="474E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93C0E"/>
    <w:multiLevelType w:val="hybridMultilevel"/>
    <w:tmpl w:val="3590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7B5A"/>
    <w:multiLevelType w:val="hybridMultilevel"/>
    <w:tmpl w:val="EBD0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256D"/>
    <w:multiLevelType w:val="hybridMultilevel"/>
    <w:tmpl w:val="EBFE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B0ACB"/>
    <w:multiLevelType w:val="hybridMultilevel"/>
    <w:tmpl w:val="8ED6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5326F"/>
    <w:multiLevelType w:val="hybridMultilevel"/>
    <w:tmpl w:val="FE50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D265E"/>
    <w:multiLevelType w:val="hybridMultilevel"/>
    <w:tmpl w:val="486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5801"/>
    <w:multiLevelType w:val="hybridMultilevel"/>
    <w:tmpl w:val="C6C6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603FC"/>
    <w:multiLevelType w:val="hybridMultilevel"/>
    <w:tmpl w:val="F9E8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163A3"/>
    <w:multiLevelType w:val="hybridMultilevel"/>
    <w:tmpl w:val="AB0E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88AEE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3E2C"/>
    <w:multiLevelType w:val="hybridMultilevel"/>
    <w:tmpl w:val="B89E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13917"/>
    <w:multiLevelType w:val="hybridMultilevel"/>
    <w:tmpl w:val="C5AA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C5181"/>
    <w:multiLevelType w:val="hybridMultilevel"/>
    <w:tmpl w:val="84ECBD12"/>
    <w:lvl w:ilvl="0" w:tplc="63460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DEEE70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D3E67"/>
    <w:multiLevelType w:val="hybridMultilevel"/>
    <w:tmpl w:val="575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2779D"/>
    <w:multiLevelType w:val="hybridMultilevel"/>
    <w:tmpl w:val="0EAE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80C67"/>
    <w:multiLevelType w:val="hybridMultilevel"/>
    <w:tmpl w:val="EC18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D38FD"/>
    <w:multiLevelType w:val="hybridMultilevel"/>
    <w:tmpl w:val="0290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C3D3B"/>
    <w:multiLevelType w:val="hybridMultilevel"/>
    <w:tmpl w:val="6004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1129B"/>
    <w:multiLevelType w:val="hybridMultilevel"/>
    <w:tmpl w:val="B94E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E401C"/>
    <w:multiLevelType w:val="hybridMultilevel"/>
    <w:tmpl w:val="63FC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64628"/>
    <w:multiLevelType w:val="hybridMultilevel"/>
    <w:tmpl w:val="4FF2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"/>
  </w:num>
  <w:num w:numId="5">
    <w:abstractNumId w:val="15"/>
  </w:num>
  <w:num w:numId="6">
    <w:abstractNumId w:val="16"/>
  </w:num>
  <w:num w:numId="7">
    <w:abstractNumId w:val="2"/>
  </w:num>
  <w:num w:numId="8">
    <w:abstractNumId w:val="19"/>
  </w:num>
  <w:num w:numId="9">
    <w:abstractNumId w:val="8"/>
  </w:num>
  <w:num w:numId="10">
    <w:abstractNumId w:val="17"/>
  </w:num>
  <w:num w:numId="11">
    <w:abstractNumId w:val="5"/>
  </w:num>
  <w:num w:numId="12">
    <w:abstractNumId w:val="9"/>
  </w:num>
  <w:num w:numId="13">
    <w:abstractNumId w:val="3"/>
  </w:num>
  <w:num w:numId="14">
    <w:abstractNumId w:val="20"/>
  </w:num>
  <w:num w:numId="15">
    <w:abstractNumId w:val="14"/>
  </w:num>
  <w:num w:numId="16">
    <w:abstractNumId w:val="6"/>
  </w:num>
  <w:num w:numId="17">
    <w:abstractNumId w:val="10"/>
  </w:num>
  <w:num w:numId="18">
    <w:abstractNumId w:val="7"/>
  </w:num>
  <w:num w:numId="19">
    <w:abstractNumId w:val="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BC"/>
    <w:rsid w:val="00093367"/>
    <w:rsid w:val="000B0FC1"/>
    <w:rsid w:val="000F3B2C"/>
    <w:rsid w:val="00123647"/>
    <w:rsid w:val="002014BC"/>
    <w:rsid w:val="002C4B01"/>
    <w:rsid w:val="002E572E"/>
    <w:rsid w:val="00374E05"/>
    <w:rsid w:val="00382263"/>
    <w:rsid w:val="003A7581"/>
    <w:rsid w:val="003E3C33"/>
    <w:rsid w:val="00497F95"/>
    <w:rsid w:val="00562CFE"/>
    <w:rsid w:val="00572A9D"/>
    <w:rsid w:val="00594F2D"/>
    <w:rsid w:val="00674A60"/>
    <w:rsid w:val="007967D7"/>
    <w:rsid w:val="007C1C05"/>
    <w:rsid w:val="007C7128"/>
    <w:rsid w:val="0081130B"/>
    <w:rsid w:val="00815EBC"/>
    <w:rsid w:val="008201F5"/>
    <w:rsid w:val="00844194"/>
    <w:rsid w:val="008B7CA4"/>
    <w:rsid w:val="00924BC2"/>
    <w:rsid w:val="009C12E7"/>
    <w:rsid w:val="00A5279D"/>
    <w:rsid w:val="00AB3240"/>
    <w:rsid w:val="00B50F66"/>
    <w:rsid w:val="00BF62DA"/>
    <w:rsid w:val="00C343CB"/>
    <w:rsid w:val="00C727E0"/>
    <w:rsid w:val="00D961F8"/>
    <w:rsid w:val="00DE33E5"/>
    <w:rsid w:val="00E812AB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E486"/>
  <w15:chartTrackingRefBased/>
  <w15:docId w15:val="{D2E8DF0D-6845-4FC8-B06C-0CE57FC8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4BC"/>
    <w:pPr>
      <w:spacing w:after="0" w:line="276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4351004109?pwd=RmdMUzB5QTBqTVU5TmZWbE1PenFK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798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Keryn Jacobs</dc:creator>
  <cp:keywords/>
  <dc:description/>
  <cp:lastModifiedBy>Jacobs, Keryn</cp:lastModifiedBy>
  <cp:revision>3</cp:revision>
  <cp:lastPrinted>2022-12-08T15:11:00Z</cp:lastPrinted>
  <dcterms:created xsi:type="dcterms:W3CDTF">2022-12-12T15:37:00Z</dcterms:created>
  <dcterms:modified xsi:type="dcterms:W3CDTF">2023-01-17T20:49:00Z</dcterms:modified>
</cp:coreProperties>
</file>