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3E" w:rsidRDefault="0008083E">
      <w:pPr>
        <w:rPr>
          <w:rFonts w:ascii="Georgia" w:hAnsi="Georgia"/>
          <w:sz w:val="24"/>
          <w:szCs w:val="24"/>
        </w:rPr>
      </w:pPr>
      <w:r>
        <w:rPr>
          <w:rFonts w:ascii="Georgia" w:hAnsi="Georgia"/>
          <w:sz w:val="24"/>
          <w:szCs w:val="24"/>
        </w:rPr>
        <w:t>Board of Elder Services</w:t>
      </w:r>
    </w:p>
    <w:p w:rsidR="0008083E" w:rsidRDefault="0008083E">
      <w:pPr>
        <w:rPr>
          <w:rFonts w:ascii="Georgia" w:hAnsi="Georgia"/>
          <w:sz w:val="24"/>
          <w:szCs w:val="24"/>
        </w:rPr>
      </w:pPr>
    </w:p>
    <w:p w:rsidR="00C97FC3" w:rsidRDefault="0008083E">
      <w:pPr>
        <w:rPr>
          <w:rFonts w:ascii="Georgia" w:hAnsi="Georgia"/>
          <w:sz w:val="24"/>
          <w:szCs w:val="24"/>
        </w:rPr>
      </w:pPr>
      <w:r>
        <w:rPr>
          <w:rFonts w:ascii="Georgia" w:hAnsi="Georgia"/>
          <w:sz w:val="24"/>
          <w:szCs w:val="24"/>
        </w:rPr>
        <w:t>Minutes of the Meeting</w:t>
      </w:r>
    </w:p>
    <w:p w:rsidR="0008083E" w:rsidRDefault="0008083E">
      <w:pPr>
        <w:rPr>
          <w:rFonts w:ascii="Georgia" w:hAnsi="Georgia"/>
          <w:sz w:val="24"/>
          <w:szCs w:val="24"/>
        </w:rPr>
      </w:pPr>
      <w:r>
        <w:rPr>
          <w:rFonts w:ascii="Georgia" w:hAnsi="Georgia"/>
          <w:sz w:val="24"/>
          <w:szCs w:val="24"/>
        </w:rPr>
        <w:t xml:space="preserve">Monday, </w:t>
      </w:r>
      <w:r w:rsidR="00044116">
        <w:rPr>
          <w:rFonts w:ascii="Georgia" w:hAnsi="Georgia"/>
          <w:sz w:val="24"/>
          <w:szCs w:val="24"/>
        </w:rPr>
        <w:t>April 28, 2014</w:t>
      </w:r>
    </w:p>
    <w:p w:rsidR="00ED32CF" w:rsidRDefault="00ED32CF">
      <w:pPr>
        <w:rPr>
          <w:rFonts w:ascii="Georgia" w:hAnsi="Georgia"/>
          <w:sz w:val="24"/>
          <w:szCs w:val="24"/>
        </w:rPr>
      </w:pPr>
    </w:p>
    <w:p w:rsidR="0008083E" w:rsidRDefault="0008083E">
      <w:pPr>
        <w:rPr>
          <w:rFonts w:ascii="Georgia" w:hAnsi="Georgia"/>
          <w:sz w:val="24"/>
          <w:szCs w:val="24"/>
        </w:rPr>
      </w:pPr>
      <w:r>
        <w:rPr>
          <w:rFonts w:ascii="Georgia" w:hAnsi="Georgia"/>
          <w:sz w:val="24"/>
          <w:szCs w:val="24"/>
        </w:rPr>
        <w:t>Present:</w:t>
      </w:r>
      <w:r w:rsidR="00DE6E04">
        <w:rPr>
          <w:rFonts w:ascii="Georgia" w:hAnsi="Georgia"/>
          <w:sz w:val="24"/>
          <w:szCs w:val="24"/>
        </w:rPr>
        <w:t xml:space="preserve"> </w:t>
      </w:r>
      <w:r w:rsidR="002F2372">
        <w:rPr>
          <w:rFonts w:ascii="Georgia" w:hAnsi="Georgia"/>
          <w:sz w:val="24"/>
          <w:szCs w:val="24"/>
        </w:rPr>
        <w:t xml:space="preserve">William Begley, Dorothy </w:t>
      </w:r>
      <w:proofErr w:type="spellStart"/>
      <w:r w:rsidR="002F2372">
        <w:rPr>
          <w:rFonts w:ascii="Georgia" w:hAnsi="Georgia"/>
          <w:sz w:val="24"/>
          <w:szCs w:val="24"/>
        </w:rPr>
        <w:t>Canniff</w:t>
      </w:r>
      <w:proofErr w:type="spellEnd"/>
      <w:r w:rsidR="002F2372">
        <w:rPr>
          <w:rFonts w:ascii="Georgia" w:hAnsi="Georgia"/>
          <w:sz w:val="24"/>
          <w:szCs w:val="24"/>
        </w:rPr>
        <w:t xml:space="preserve">, Jeanette Rose, </w:t>
      </w:r>
      <w:proofErr w:type="spellStart"/>
      <w:r w:rsidR="002F2372">
        <w:rPr>
          <w:rFonts w:ascii="Georgia" w:hAnsi="Georgia"/>
          <w:sz w:val="24"/>
          <w:szCs w:val="24"/>
        </w:rPr>
        <w:t>Laureen</w:t>
      </w:r>
      <w:proofErr w:type="spellEnd"/>
      <w:r w:rsidR="002F2372">
        <w:rPr>
          <w:rFonts w:ascii="Georgia" w:hAnsi="Georgia"/>
          <w:sz w:val="24"/>
          <w:szCs w:val="24"/>
        </w:rPr>
        <w:t xml:space="preserve"> </w:t>
      </w:r>
      <w:proofErr w:type="spellStart"/>
      <w:r w:rsidR="002F2372">
        <w:rPr>
          <w:rFonts w:ascii="Georgia" w:hAnsi="Georgia"/>
          <w:sz w:val="24"/>
          <w:szCs w:val="24"/>
        </w:rPr>
        <w:t>Pizzi</w:t>
      </w:r>
      <w:proofErr w:type="spellEnd"/>
      <w:r w:rsidR="002F2372">
        <w:rPr>
          <w:rFonts w:ascii="Georgia" w:hAnsi="Georgia"/>
          <w:sz w:val="24"/>
          <w:szCs w:val="24"/>
        </w:rPr>
        <w:t xml:space="preserve"> and Elaine </w:t>
      </w:r>
      <w:proofErr w:type="spellStart"/>
      <w:r w:rsidR="002F2372">
        <w:rPr>
          <w:rFonts w:ascii="Georgia" w:hAnsi="Georgia"/>
          <w:sz w:val="24"/>
          <w:szCs w:val="24"/>
        </w:rPr>
        <w:t>Pepe</w:t>
      </w:r>
      <w:proofErr w:type="spellEnd"/>
    </w:p>
    <w:p w:rsidR="002F2372" w:rsidRDefault="002F2372">
      <w:pPr>
        <w:rPr>
          <w:rFonts w:ascii="Georgia" w:hAnsi="Georgia"/>
          <w:sz w:val="24"/>
          <w:szCs w:val="24"/>
        </w:rPr>
      </w:pPr>
    </w:p>
    <w:p w:rsidR="0008083E" w:rsidRDefault="0008083E">
      <w:pPr>
        <w:rPr>
          <w:rFonts w:ascii="Georgia" w:hAnsi="Georgia"/>
          <w:sz w:val="24"/>
          <w:szCs w:val="24"/>
        </w:rPr>
      </w:pPr>
      <w:r>
        <w:rPr>
          <w:rFonts w:ascii="Georgia" w:hAnsi="Georgia"/>
          <w:sz w:val="24"/>
          <w:szCs w:val="24"/>
        </w:rPr>
        <w:t xml:space="preserve">The Minutes of </w:t>
      </w:r>
      <w:r w:rsidR="00044116">
        <w:rPr>
          <w:rFonts w:ascii="Georgia" w:hAnsi="Georgia"/>
          <w:sz w:val="24"/>
          <w:szCs w:val="24"/>
        </w:rPr>
        <w:t>January 27, 2014</w:t>
      </w:r>
      <w:r>
        <w:rPr>
          <w:rFonts w:ascii="Georgia" w:hAnsi="Georgia"/>
          <w:sz w:val="24"/>
          <w:szCs w:val="24"/>
        </w:rPr>
        <w:t xml:space="preserve"> were unanimously approved</w:t>
      </w:r>
      <w:r w:rsidR="00332642">
        <w:rPr>
          <w:rFonts w:ascii="Georgia" w:hAnsi="Georgia"/>
          <w:sz w:val="24"/>
          <w:szCs w:val="24"/>
        </w:rPr>
        <w:t>.</w:t>
      </w:r>
      <w:r w:rsidR="00BE5144">
        <w:rPr>
          <w:rFonts w:ascii="Georgia" w:hAnsi="Georgia"/>
          <w:sz w:val="24"/>
          <w:szCs w:val="24"/>
        </w:rPr>
        <w:t xml:space="preserve"> </w:t>
      </w:r>
    </w:p>
    <w:p w:rsidR="0008083E" w:rsidRDefault="0008083E">
      <w:pPr>
        <w:rPr>
          <w:rFonts w:ascii="Georgia" w:hAnsi="Georgia"/>
          <w:sz w:val="24"/>
          <w:szCs w:val="24"/>
        </w:rPr>
      </w:pPr>
    </w:p>
    <w:p w:rsidR="0008083E" w:rsidRDefault="0008083E">
      <w:pPr>
        <w:rPr>
          <w:rFonts w:ascii="Georgia" w:hAnsi="Georgia"/>
          <w:sz w:val="24"/>
          <w:szCs w:val="24"/>
        </w:rPr>
      </w:pPr>
      <w:r>
        <w:rPr>
          <w:rFonts w:ascii="Georgia" w:hAnsi="Georgia"/>
          <w:sz w:val="24"/>
          <w:szCs w:val="24"/>
        </w:rPr>
        <w:t>The Director gave her report:</w:t>
      </w:r>
    </w:p>
    <w:p w:rsidR="0008083E" w:rsidRDefault="0008083E">
      <w:pPr>
        <w:rPr>
          <w:rFonts w:ascii="Georgia" w:hAnsi="Georgia"/>
          <w:sz w:val="24"/>
          <w:szCs w:val="24"/>
        </w:rPr>
      </w:pPr>
    </w:p>
    <w:p w:rsidR="0008083E" w:rsidRPr="006C3BCD" w:rsidRDefault="0008083E">
      <w:pPr>
        <w:rPr>
          <w:rFonts w:ascii="Georgia" w:hAnsi="Georgia"/>
          <w:b/>
          <w:sz w:val="24"/>
          <w:szCs w:val="24"/>
        </w:rPr>
      </w:pPr>
      <w:r w:rsidRPr="006C3BCD">
        <w:rPr>
          <w:rFonts w:ascii="Georgia" w:hAnsi="Georgia"/>
          <w:b/>
          <w:sz w:val="24"/>
          <w:szCs w:val="24"/>
        </w:rPr>
        <w:t>BUDGET</w:t>
      </w:r>
    </w:p>
    <w:p w:rsidR="00BE5144" w:rsidRDefault="00BE5144">
      <w:pPr>
        <w:rPr>
          <w:rFonts w:ascii="Georgia" w:hAnsi="Georgia"/>
          <w:sz w:val="24"/>
          <w:szCs w:val="24"/>
        </w:rPr>
      </w:pPr>
    </w:p>
    <w:p w:rsidR="0008083E" w:rsidRDefault="00365FD6">
      <w:pPr>
        <w:rPr>
          <w:rFonts w:ascii="Georgia" w:hAnsi="Georgia"/>
          <w:sz w:val="24"/>
          <w:szCs w:val="24"/>
        </w:rPr>
      </w:pPr>
      <w:r>
        <w:rPr>
          <w:rFonts w:ascii="Georgia" w:hAnsi="Georgia"/>
          <w:sz w:val="24"/>
          <w:szCs w:val="24"/>
        </w:rPr>
        <w:t>I submitted a level funded CDBG bu</w:t>
      </w:r>
      <w:r w:rsidR="00044116">
        <w:rPr>
          <w:rFonts w:ascii="Georgia" w:hAnsi="Georgia"/>
          <w:sz w:val="24"/>
          <w:szCs w:val="24"/>
        </w:rPr>
        <w:t xml:space="preserve">dget, as instructed, for FY 15 totaling $194,416 for salaries and $13,732 for expenses.  </w:t>
      </w:r>
      <w:r>
        <w:rPr>
          <w:rFonts w:ascii="Georgia" w:hAnsi="Georgia"/>
          <w:sz w:val="24"/>
          <w:szCs w:val="24"/>
        </w:rPr>
        <w:t xml:space="preserve"> It is expected the state grant will r</w:t>
      </w:r>
      <w:r w:rsidR="00044116">
        <w:rPr>
          <w:rFonts w:ascii="Georgia" w:hAnsi="Georgia"/>
          <w:sz w:val="24"/>
          <w:szCs w:val="24"/>
        </w:rPr>
        <w:t>emain at $8 per elder and the breakdown is $$68,221 for salaries and $22,867 for expenses.   CDBG funding remains the same at $38,716 (Volunteer Management) and $24,679 (Transportation).</w:t>
      </w:r>
    </w:p>
    <w:p w:rsidR="00670A2E" w:rsidRDefault="00670A2E">
      <w:pPr>
        <w:rPr>
          <w:rFonts w:ascii="Georgia" w:hAnsi="Georgia"/>
          <w:sz w:val="24"/>
          <w:szCs w:val="24"/>
        </w:rPr>
      </w:pPr>
    </w:p>
    <w:p w:rsidR="0008083E" w:rsidRDefault="0008083E">
      <w:pPr>
        <w:rPr>
          <w:rFonts w:ascii="Georgia" w:hAnsi="Georgia"/>
          <w:b/>
          <w:sz w:val="24"/>
          <w:szCs w:val="24"/>
        </w:rPr>
      </w:pPr>
      <w:r w:rsidRPr="00766A19">
        <w:rPr>
          <w:rFonts w:ascii="Georgia" w:hAnsi="Georgia"/>
          <w:b/>
          <w:sz w:val="24"/>
          <w:szCs w:val="24"/>
        </w:rPr>
        <w:t>PROGRAMS</w:t>
      </w:r>
    </w:p>
    <w:p w:rsidR="00D65615" w:rsidRDefault="00D65615">
      <w:pPr>
        <w:rPr>
          <w:rFonts w:ascii="Georgia" w:hAnsi="Georgia"/>
          <w:b/>
          <w:sz w:val="24"/>
          <w:szCs w:val="24"/>
        </w:rPr>
      </w:pPr>
    </w:p>
    <w:p w:rsidR="00D65615" w:rsidRPr="00DA5647" w:rsidRDefault="00D65615">
      <w:pPr>
        <w:rPr>
          <w:rFonts w:ascii="Georgia" w:hAnsi="Georgia"/>
          <w:sz w:val="24"/>
          <w:szCs w:val="24"/>
        </w:rPr>
      </w:pPr>
      <w:r w:rsidRPr="00DA5647">
        <w:rPr>
          <w:rFonts w:ascii="Georgia" w:hAnsi="Georgia"/>
          <w:sz w:val="24"/>
          <w:szCs w:val="24"/>
        </w:rPr>
        <w:t xml:space="preserve">The Director presented for the </w:t>
      </w:r>
      <w:r w:rsidR="000F2E32">
        <w:rPr>
          <w:rFonts w:ascii="Georgia" w:hAnsi="Georgia"/>
          <w:sz w:val="24"/>
          <w:szCs w:val="24"/>
        </w:rPr>
        <w:t>Board’s discussion and approval</w:t>
      </w:r>
      <w:proofErr w:type="gramStart"/>
      <w:r w:rsidR="000F2E32">
        <w:rPr>
          <w:rFonts w:ascii="Georgia" w:hAnsi="Georgia"/>
          <w:sz w:val="24"/>
          <w:szCs w:val="24"/>
        </w:rPr>
        <w:t xml:space="preserve">, </w:t>
      </w:r>
      <w:r w:rsidR="00DA5647">
        <w:rPr>
          <w:rFonts w:ascii="Georgia" w:hAnsi="Georgia"/>
          <w:sz w:val="24"/>
          <w:szCs w:val="24"/>
        </w:rPr>
        <w:t xml:space="preserve"> </w:t>
      </w:r>
      <w:r w:rsidRPr="00DA5647">
        <w:rPr>
          <w:rFonts w:ascii="Georgia" w:hAnsi="Georgia"/>
          <w:sz w:val="24"/>
          <w:szCs w:val="24"/>
        </w:rPr>
        <w:t>a</w:t>
      </w:r>
      <w:proofErr w:type="gramEnd"/>
      <w:r w:rsidRPr="00DA5647">
        <w:rPr>
          <w:rFonts w:ascii="Georgia" w:hAnsi="Georgia"/>
          <w:sz w:val="24"/>
          <w:szCs w:val="24"/>
        </w:rPr>
        <w:t xml:space="preserve"> change in the Programs Policy by including volunteers</w:t>
      </w:r>
      <w:r w:rsidR="000F2E32">
        <w:rPr>
          <w:rFonts w:ascii="Georgia" w:hAnsi="Georgia"/>
          <w:sz w:val="24"/>
          <w:szCs w:val="24"/>
        </w:rPr>
        <w:t>,</w:t>
      </w:r>
      <w:r w:rsidRPr="00DA5647">
        <w:rPr>
          <w:rFonts w:ascii="Georgia" w:hAnsi="Georgia"/>
          <w:sz w:val="24"/>
          <w:szCs w:val="24"/>
        </w:rPr>
        <w:t xml:space="preserve"> in addition to seniors 60+ of the Town of Weymouth </w:t>
      </w:r>
      <w:r w:rsidR="00DA5647">
        <w:rPr>
          <w:rFonts w:ascii="Georgia" w:hAnsi="Georgia"/>
          <w:sz w:val="24"/>
          <w:szCs w:val="24"/>
        </w:rPr>
        <w:t>for priority registration for programs.</w:t>
      </w:r>
      <w:r w:rsidRPr="00DA5647">
        <w:rPr>
          <w:rFonts w:ascii="Georgia" w:hAnsi="Georgia"/>
          <w:sz w:val="24"/>
          <w:szCs w:val="24"/>
        </w:rPr>
        <w:t xml:space="preserve">  </w:t>
      </w:r>
    </w:p>
    <w:p w:rsidR="00D65615" w:rsidRPr="00DA5647" w:rsidRDefault="00D65615">
      <w:pPr>
        <w:rPr>
          <w:rFonts w:ascii="Georgia" w:hAnsi="Georgia"/>
          <w:sz w:val="24"/>
          <w:szCs w:val="24"/>
        </w:rPr>
      </w:pPr>
    </w:p>
    <w:p w:rsidR="00D65615" w:rsidRDefault="00D65615">
      <w:pPr>
        <w:rPr>
          <w:rFonts w:ascii="Georgia" w:hAnsi="Georgia"/>
          <w:sz w:val="24"/>
          <w:szCs w:val="24"/>
        </w:rPr>
      </w:pPr>
      <w:r w:rsidRPr="000F2E32">
        <w:rPr>
          <w:rFonts w:ascii="Georgia" w:hAnsi="Georgia"/>
          <w:i/>
          <w:sz w:val="24"/>
          <w:szCs w:val="24"/>
        </w:rPr>
        <w:t>Present reading:  Registration to programs is first offered to senior</w:t>
      </w:r>
      <w:r w:rsidR="00DA5647" w:rsidRPr="000F2E32">
        <w:rPr>
          <w:rFonts w:ascii="Georgia" w:hAnsi="Georgia"/>
          <w:i/>
          <w:sz w:val="24"/>
          <w:szCs w:val="24"/>
        </w:rPr>
        <w:t>s (60+) of the Town of Weymouth</w:t>
      </w:r>
      <w:r w:rsidR="000F2E32" w:rsidRPr="000F2E32">
        <w:rPr>
          <w:rFonts w:ascii="Georgia" w:hAnsi="Georgia"/>
          <w:i/>
          <w:sz w:val="24"/>
          <w:szCs w:val="24"/>
        </w:rPr>
        <w:t>.</w:t>
      </w:r>
      <w:r w:rsidR="00DA5647">
        <w:rPr>
          <w:rFonts w:ascii="Georgia" w:hAnsi="Georgia"/>
          <w:sz w:val="24"/>
          <w:szCs w:val="24"/>
        </w:rPr>
        <w:t xml:space="preserve"> (</w:t>
      </w:r>
      <w:proofErr w:type="gramStart"/>
      <w:r w:rsidR="00DA5647">
        <w:rPr>
          <w:rFonts w:ascii="Georgia" w:hAnsi="Georgia"/>
          <w:sz w:val="24"/>
          <w:szCs w:val="24"/>
        </w:rPr>
        <w:t>add</w:t>
      </w:r>
      <w:proofErr w:type="gramEnd"/>
      <w:r w:rsidR="00DA5647">
        <w:rPr>
          <w:rFonts w:ascii="Georgia" w:hAnsi="Georgia"/>
          <w:sz w:val="24"/>
          <w:szCs w:val="24"/>
        </w:rPr>
        <w:t xml:space="preserve">) </w:t>
      </w:r>
      <w:r w:rsidR="00DA5647" w:rsidRPr="002F2372">
        <w:rPr>
          <w:rFonts w:ascii="Georgia" w:hAnsi="Georgia"/>
          <w:sz w:val="24"/>
          <w:szCs w:val="24"/>
          <w:u w:val="single"/>
        </w:rPr>
        <w:t>and</w:t>
      </w:r>
      <w:r w:rsidR="002F2372" w:rsidRPr="002F2372">
        <w:rPr>
          <w:rFonts w:ascii="Georgia" w:hAnsi="Georgia"/>
          <w:sz w:val="24"/>
          <w:szCs w:val="24"/>
          <w:u w:val="single"/>
        </w:rPr>
        <w:t xml:space="preserve"> non-resident official</w:t>
      </w:r>
      <w:r w:rsidR="00DA5647" w:rsidRPr="002F2372">
        <w:rPr>
          <w:rFonts w:ascii="Georgia" w:hAnsi="Georgia"/>
          <w:sz w:val="24"/>
          <w:szCs w:val="24"/>
          <w:u w:val="single"/>
        </w:rPr>
        <w:t xml:space="preserve"> volunteers</w:t>
      </w:r>
      <w:r w:rsidR="00DA5647">
        <w:rPr>
          <w:rFonts w:ascii="Georgia" w:hAnsi="Georgia"/>
          <w:sz w:val="24"/>
          <w:szCs w:val="24"/>
        </w:rPr>
        <w:t xml:space="preserve">. </w:t>
      </w:r>
      <w:r w:rsidRPr="00DA5647">
        <w:rPr>
          <w:rFonts w:ascii="Georgia" w:hAnsi="Georgia"/>
          <w:sz w:val="24"/>
          <w:szCs w:val="24"/>
        </w:rPr>
        <w:t xml:space="preserve">  </w:t>
      </w:r>
      <w:r w:rsidRPr="000F2E32">
        <w:rPr>
          <w:rFonts w:ascii="Georgia" w:hAnsi="Georgia"/>
          <w:i/>
          <w:sz w:val="24"/>
          <w:szCs w:val="24"/>
        </w:rPr>
        <w:t>If additional space is available, non-residents are welcome to participate.  Transportation and Outreach Services are sole</w:t>
      </w:r>
      <w:r w:rsidR="00DA5647" w:rsidRPr="000F2E32">
        <w:rPr>
          <w:rFonts w:ascii="Georgia" w:hAnsi="Georgia"/>
          <w:i/>
          <w:sz w:val="24"/>
          <w:szCs w:val="24"/>
        </w:rPr>
        <w:t>l</w:t>
      </w:r>
      <w:r w:rsidRPr="000F2E32">
        <w:rPr>
          <w:rFonts w:ascii="Georgia" w:hAnsi="Georgia"/>
          <w:i/>
          <w:sz w:val="24"/>
          <w:szCs w:val="24"/>
        </w:rPr>
        <w:t>y offer</w:t>
      </w:r>
      <w:r w:rsidR="00DA5647" w:rsidRPr="000F2E32">
        <w:rPr>
          <w:rFonts w:ascii="Georgia" w:hAnsi="Georgia"/>
          <w:i/>
          <w:sz w:val="24"/>
          <w:szCs w:val="24"/>
        </w:rPr>
        <w:t>e</w:t>
      </w:r>
      <w:r w:rsidRPr="000F2E32">
        <w:rPr>
          <w:rFonts w:ascii="Georgia" w:hAnsi="Georgia"/>
          <w:i/>
          <w:sz w:val="24"/>
          <w:szCs w:val="24"/>
        </w:rPr>
        <w:t xml:space="preserve">d to residents of the Town of Weymouth. </w:t>
      </w:r>
    </w:p>
    <w:p w:rsidR="002F2372" w:rsidRDefault="002F2372">
      <w:pPr>
        <w:rPr>
          <w:rFonts w:ascii="Georgia" w:hAnsi="Georgia"/>
          <w:sz w:val="24"/>
          <w:szCs w:val="24"/>
        </w:rPr>
      </w:pPr>
    </w:p>
    <w:p w:rsidR="002F2372" w:rsidRPr="002F2372" w:rsidRDefault="002F2372">
      <w:pPr>
        <w:rPr>
          <w:rFonts w:ascii="Georgia" w:hAnsi="Georgia"/>
          <w:sz w:val="24"/>
          <w:szCs w:val="24"/>
        </w:rPr>
      </w:pPr>
      <w:r>
        <w:rPr>
          <w:rFonts w:ascii="Georgia" w:hAnsi="Georgia"/>
          <w:sz w:val="24"/>
          <w:szCs w:val="24"/>
        </w:rPr>
        <w:t xml:space="preserve">After motioned made by Dot Canniff and seconded by </w:t>
      </w:r>
      <w:proofErr w:type="spellStart"/>
      <w:r>
        <w:rPr>
          <w:rFonts w:ascii="Georgia" w:hAnsi="Georgia"/>
          <w:sz w:val="24"/>
          <w:szCs w:val="24"/>
        </w:rPr>
        <w:t>Laureen</w:t>
      </w:r>
      <w:proofErr w:type="spellEnd"/>
      <w:r>
        <w:rPr>
          <w:rFonts w:ascii="Georgia" w:hAnsi="Georgia"/>
          <w:sz w:val="24"/>
          <w:szCs w:val="24"/>
        </w:rPr>
        <w:t xml:space="preserve"> </w:t>
      </w:r>
      <w:proofErr w:type="spellStart"/>
      <w:r>
        <w:rPr>
          <w:rFonts w:ascii="Georgia" w:hAnsi="Georgia"/>
          <w:sz w:val="24"/>
          <w:szCs w:val="24"/>
        </w:rPr>
        <w:t>Pizzi</w:t>
      </w:r>
      <w:proofErr w:type="spellEnd"/>
      <w:r>
        <w:rPr>
          <w:rFonts w:ascii="Georgia" w:hAnsi="Georgia"/>
          <w:sz w:val="24"/>
          <w:szCs w:val="24"/>
        </w:rPr>
        <w:t>, the new language to include non-resident official volunteers was approved unanimously.</w:t>
      </w:r>
    </w:p>
    <w:p w:rsidR="00670A2E" w:rsidRPr="00DA5647" w:rsidRDefault="00670A2E">
      <w:pPr>
        <w:rPr>
          <w:rFonts w:ascii="Georgia" w:hAnsi="Georgia"/>
          <w:sz w:val="24"/>
          <w:szCs w:val="24"/>
        </w:rPr>
      </w:pPr>
    </w:p>
    <w:p w:rsidR="007615CD" w:rsidRDefault="003F44A9">
      <w:pPr>
        <w:rPr>
          <w:rFonts w:ascii="Georgia" w:hAnsi="Georgia"/>
          <w:sz w:val="24"/>
          <w:szCs w:val="24"/>
        </w:rPr>
      </w:pPr>
      <w:r>
        <w:rPr>
          <w:rFonts w:ascii="Georgia" w:hAnsi="Georgia"/>
          <w:sz w:val="24"/>
          <w:szCs w:val="24"/>
        </w:rPr>
        <w:t>“</w:t>
      </w:r>
      <w:r w:rsidR="007615CD">
        <w:rPr>
          <w:rFonts w:ascii="Georgia" w:hAnsi="Georgia"/>
          <w:sz w:val="24"/>
          <w:szCs w:val="24"/>
        </w:rPr>
        <w:t>A Matter of Balance</w:t>
      </w:r>
      <w:r>
        <w:rPr>
          <w:rFonts w:ascii="Georgia" w:hAnsi="Georgia"/>
          <w:sz w:val="24"/>
          <w:szCs w:val="24"/>
        </w:rPr>
        <w:t>”</w:t>
      </w:r>
      <w:r w:rsidR="002E042F">
        <w:rPr>
          <w:rFonts w:ascii="Georgia" w:hAnsi="Georgia"/>
          <w:sz w:val="24"/>
          <w:szCs w:val="24"/>
        </w:rPr>
        <w:t>, a</w:t>
      </w:r>
      <w:r w:rsidR="00F132F2">
        <w:rPr>
          <w:rFonts w:ascii="Georgia" w:hAnsi="Georgia"/>
          <w:sz w:val="24"/>
          <w:szCs w:val="24"/>
        </w:rPr>
        <w:t>n</w:t>
      </w:r>
      <w:r w:rsidR="002E042F">
        <w:rPr>
          <w:rFonts w:ascii="Georgia" w:hAnsi="Georgia"/>
          <w:sz w:val="24"/>
          <w:szCs w:val="24"/>
        </w:rPr>
        <w:t xml:space="preserve"> eight</w:t>
      </w:r>
      <w:r w:rsidR="007615CD">
        <w:rPr>
          <w:rFonts w:ascii="Georgia" w:hAnsi="Georgia"/>
          <w:sz w:val="24"/>
          <w:szCs w:val="24"/>
        </w:rPr>
        <w:t xml:space="preserve"> week evidenced-based program </w:t>
      </w:r>
      <w:r>
        <w:rPr>
          <w:rFonts w:ascii="Georgia" w:hAnsi="Georgia"/>
          <w:sz w:val="24"/>
          <w:szCs w:val="24"/>
        </w:rPr>
        <w:t xml:space="preserve">developed by Boston University, </w:t>
      </w:r>
      <w:r w:rsidR="00044116">
        <w:rPr>
          <w:rFonts w:ascii="Georgia" w:hAnsi="Georgia"/>
          <w:sz w:val="24"/>
          <w:szCs w:val="24"/>
        </w:rPr>
        <w:t xml:space="preserve">was offered </w:t>
      </w:r>
      <w:r w:rsidR="00365FD6">
        <w:rPr>
          <w:rFonts w:ascii="Georgia" w:hAnsi="Georgia"/>
          <w:sz w:val="24"/>
          <w:szCs w:val="24"/>
        </w:rPr>
        <w:t>again starting March 4</w:t>
      </w:r>
      <w:r w:rsidR="00044116">
        <w:rPr>
          <w:rFonts w:ascii="Georgia" w:hAnsi="Georgia"/>
          <w:sz w:val="24"/>
          <w:szCs w:val="24"/>
        </w:rPr>
        <w:t>-April 22</w:t>
      </w:r>
      <w:r w:rsidR="00365FD6">
        <w:rPr>
          <w:rFonts w:ascii="Georgia" w:hAnsi="Georgia"/>
          <w:sz w:val="24"/>
          <w:szCs w:val="24"/>
        </w:rPr>
        <w:t>.  The first program</w:t>
      </w:r>
      <w:r w:rsidR="007615CD">
        <w:rPr>
          <w:rFonts w:ascii="Georgia" w:hAnsi="Georgia"/>
          <w:sz w:val="24"/>
          <w:szCs w:val="24"/>
        </w:rPr>
        <w:t xml:space="preserve"> had an overwhelming response.  Only 12 can be registered under the guidelines of the program</w:t>
      </w:r>
      <w:r w:rsidR="00044116">
        <w:rPr>
          <w:rFonts w:ascii="Georgia" w:hAnsi="Georgia"/>
          <w:sz w:val="24"/>
          <w:szCs w:val="24"/>
        </w:rPr>
        <w:t>.</w:t>
      </w:r>
      <w:r w:rsidR="007615CD">
        <w:rPr>
          <w:rFonts w:ascii="Georgia" w:hAnsi="Georgia"/>
          <w:sz w:val="24"/>
          <w:szCs w:val="24"/>
        </w:rPr>
        <w:t xml:space="preserve"> </w:t>
      </w:r>
      <w:r w:rsidR="00044116">
        <w:rPr>
          <w:rFonts w:ascii="Georgia" w:hAnsi="Georgia"/>
          <w:sz w:val="24"/>
          <w:szCs w:val="24"/>
        </w:rPr>
        <w:t>This was our second class and I have received positive feedback on both</w:t>
      </w:r>
      <w:r w:rsidR="00365FD6">
        <w:rPr>
          <w:rFonts w:ascii="Georgia" w:hAnsi="Georgia"/>
          <w:sz w:val="24"/>
          <w:szCs w:val="24"/>
        </w:rPr>
        <w:t>.</w:t>
      </w:r>
      <w:r w:rsidR="00044116">
        <w:rPr>
          <w:rFonts w:ascii="Georgia" w:hAnsi="Georgia"/>
          <w:sz w:val="24"/>
          <w:szCs w:val="24"/>
        </w:rPr>
        <w:t xml:space="preserve">  Classes have been </w:t>
      </w:r>
      <w:r w:rsidR="000F2E32">
        <w:rPr>
          <w:rFonts w:ascii="Georgia" w:hAnsi="Georgia"/>
          <w:sz w:val="24"/>
          <w:szCs w:val="24"/>
        </w:rPr>
        <w:t xml:space="preserve">funded </w:t>
      </w:r>
      <w:r w:rsidR="00044116">
        <w:rPr>
          <w:rFonts w:ascii="Georgia" w:hAnsi="Georgia"/>
          <w:sz w:val="24"/>
          <w:szCs w:val="24"/>
        </w:rPr>
        <w:t>through a grant award and conducted by</w:t>
      </w:r>
      <w:r w:rsidR="000F2E32">
        <w:rPr>
          <w:rFonts w:ascii="Georgia" w:hAnsi="Georgia"/>
          <w:sz w:val="24"/>
          <w:szCs w:val="24"/>
        </w:rPr>
        <w:t xml:space="preserve"> representatives of Norwell VNA who are certified to teach the program.</w:t>
      </w:r>
      <w:r w:rsidR="00044116">
        <w:rPr>
          <w:rFonts w:ascii="Georgia" w:hAnsi="Georgia"/>
          <w:sz w:val="24"/>
          <w:szCs w:val="24"/>
        </w:rPr>
        <w:t xml:space="preserve">  We will run another class in the fall if there is enough interest and possibly a class offered through a grant on arthritis.</w:t>
      </w:r>
    </w:p>
    <w:p w:rsidR="00044116" w:rsidRDefault="00044116">
      <w:pPr>
        <w:rPr>
          <w:rFonts w:ascii="Georgia" w:hAnsi="Georgia"/>
          <w:sz w:val="24"/>
          <w:szCs w:val="24"/>
        </w:rPr>
      </w:pPr>
    </w:p>
    <w:p w:rsidR="00F74333" w:rsidRDefault="00F74333">
      <w:pPr>
        <w:rPr>
          <w:rFonts w:ascii="Georgia" w:hAnsi="Georgia"/>
          <w:sz w:val="24"/>
          <w:szCs w:val="24"/>
        </w:rPr>
      </w:pPr>
      <w:r>
        <w:rPr>
          <w:rFonts w:ascii="Georgia" w:hAnsi="Georgia"/>
          <w:sz w:val="24"/>
          <w:szCs w:val="24"/>
        </w:rPr>
        <w:t>Special upcoming programs:</w:t>
      </w:r>
    </w:p>
    <w:p w:rsidR="00F74333" w:rsidRDefault="00F74333">
      <w:pPr>
        <w:rPr>
          <w:rFonts w:ascii="Georgia" w:hAnsi="Georgia"/>
          <w:sz w:val="24"/>
          <w:szCs w:val="24"/>
        </w:rPr>
      </w:pPr>
    </w:p>
    <w:p w:rsidR="00F74333" w:rsidRDefault="00F74333">
      <w:pPr>
        <w:rPr>
          <w:rFonts w:ascii="Georgia" w:hAnsi="Georgia"/>
          <w:sz w:val="24"/>
          <w:szCs w:val="24"/>
        </w:rPr>
      </w:pPr>
      <w:proofErr w:type="gramStart"/>
      <w:r>
        <w:rPr>
          <w:rFonts w:ascii="Georgia" w:hAnsi="Georgia"/>
          <w:sz w:val="24"/>
          <w:szCs w:val="24"/>
        </w:rPr>
        <w:t>May 4 Rotary Pancake Breakfast.</w:t>
      </w:r>
      <w:proofErr w:type="gramEnd"/>
    </w:p>
    <w:p w:rsidR="002C3D8E" w:rsidRDefault="002C3D8E">
      <w:pPr>
        <w:rPr>
          <w:rFonts w:ascii="Georgia" w:hAnsi="Georgia"/>
          <w:sz w:val="24"/>
          <w:szCs w:val="24"/>
        </w:rPr>
      </w:pPr>
    </w:p>
    <w:p w:rsidR="002C3D8E" w:rsidRDefault="002C3D8E">
      <w:pPr>
        <w:rPr>
          <w:rFonts w:ascii="Georgia" w:hAnsi="Georgia"/>
          <w:sz w:val="24"/>
          <w:szCs w:val="24"/>
        </w:rPr>
      </w:pPr>
      <w:proofErr w:type="gramStart"/>
      <w:r>
        <w:rPr>
          <w:rFonts w:ascii="Georgia" w:hAnsi="Georgia"/>
          <w:sz w:val="24"/>
          <w:szCs w:val="24"/>
        </w:rPr>
        <w:t>May 6 and 12 – Drop in Sing-Along with Randy.</w:t>
      </w:r>
      <w:proofErr w:type="gramEnd"/>
    </w:p>
    <w:p w:rsidR="00F74333" w:rsidRDefault="00F74333">
      <w:pPr>
        <w:rPr>
          <w:rFonts w:ascii="Georgia" w:hAnsi="Georgia"/>
          <w:sz w:val="24"/>
          <w:szCs w:val="24"/>
        </w:rPr>
      </w:pPr>
    </w:p>
    <w:p w:rsidR="007615CD" w:rsidRDefault="00F74333">
      <w:pPr>
        <w:rPr>
          <w:rFonts w:ascii="Georgia" w:hAnsi="Georgia"/>
          <w:sz w:val="24"/>
          <w:szCs w:val="24"/>
        </w:rPr>
      </w:pPr>
      <w:proofErr w:type="gramStart"/>
      <w:r>
        <w:rPr>
          <w:rFonts w:ascii="Georgia" w:hAnsi="Georgia"/>
          <w:sz w:val="24"/>
          <w:szCs w:val="24"/>
        </w:rPr>
        <w:t>May 16 at 1 p.m.</w:t>
      </w:r>
      <w:proofErr w:type="gramEnd"/>
      <w:r>
        <w:rPr>
          <w:rFonts w:ascii="Georgia" w:hAnsi="Georgia"/>
          <w:sz w:val="24"/>
          <w:szCs w:val="24"/>
        </w:rPr>
        <w:t xml:space="preserve">  Theater of the 30’s, 40’s and 50’s partially funded by a Cultural Council Grant.</w:t>
      </w:r>
    </w:p>
    <w:p w:rsidR="00F74333" w:rsidRDefault="00F74333">
      <w:pPr>
        <w:rPr>
          <w:rFonts w:ascii="Georgia" w:hAnsi="Georgia"/>
          <w:sz w:val="24"/>
          <w:szCs w:val="24"/>
        </w:rPr>
      </w:pPr>
    </w:p>
    <w:p w:rsidR="00F74333" w:rsidRDefault="00F74333">
      <w:pPr>
        <w:rPr>
          <w:rFonts w:ascii="Georgia" w:hAnsi="Georgia"/>
          <w:sz w:val="24"/>
          <w:szCs w:val="24"/>
        </w:rPr>
      </w:pPr>
      <w:r>
        <w:rPr>
          <w:rFonts w:ascii="Georgia" w:hAnsi="Georgia"/>
          <w:sz w:val="24"/>
          <w:szCs w:val="24"/>
        </w:rPr>
        <w:lastRenderedPageBreak/>
        <w:t xml:space="preserve">May 11, Home Fire Safety offered by Weymouth Fire Dept. under the Senior Student Awareness of Fire Education grant.  This program coincides with the theme for Older Americans Month (celebrated in May):  </w:t>
      </w:r>
      <w:r w:rsidRPr="00F74333">
        <w:rPr>
          <w:rFonts w:ascii="Georgia" w:hAnsi="Georgia"/>
          <w:i/>
          <w:sz w:val="24"/>
          <w:szCs w:val="24"/>
        </w:rPr>
        <w:t>Safe Today:  Healthy Tomorrow</w:t>
      </w:r>
      <w:r>
        <w:rPr>
          <w:rFonts w:ascii="Georgia" w:hAnsi="Georgia"/>
          <w:sz w:val="24"/>
          <w:szCs w:val="24"/>
        </w:rPr>
        <w:t>.</w:t>
      </w:r>
    </w:p>
    <w:p w:rsidR="002C3D8E" w:rsidRDefault="002C3D8E">
      <w:pPr>
        <w:rPr>
          <w:rFonts w:ascii="Georgia" w:hAnsi="Georgia"/>
          <w:sz w:val="24"/>
          <w:szCs w:val="24"/>
        </w:rPr>
      </w:pPr>
    </w:p>
    <w:p w:rsidR="002C3D8E" w:rsidRDefault="002C3D8E">
      <w:pPr>
        <w:rPr>
          <w:rFonts w:ascii="Georgia" w:hAnsi="Georgia"/>
          <w:sz w:val="24"/>
          <w:szCs w:val="24"/>
        </w:rPr>
      </w:pPr>
      <w:proofErr w:type="gramStart"/>
      <w:r>
        <w:rPr>
          <w:rFonts w:ascii="Georgia" w:hAnsi="Georgia"/>
          <w:sz w:val="24"/>
          <w:szCs w:val="24"/>
        </w:rPr>
        <w:t>May 19 at 1 p.m.</w:t>
      </w:r>
      <w:proofErr w:type="gramEnd"/>
      <w:r>
        <w:rPr>
          <w:rFonts w:ascii="Georgia" w:hAnsi="Georgia"/>
          <w:sz w:val="24"/>
          <w:szCs w:val="24"/>
        </w:rPr>
        <w:t xml:space="preserve">  Older Wiser Driver, one hour program to help seniors sharpen their driving skills.  </w:t>
      </w:r>
      <w:proofErr w:type="gramStart"/>
      <w:r>
        <w:rPr>
          <w:rFonts w:ascii="Georgia" w:hAnsi="Georgia"/>
          <w:sz w:val="24"/>
          <w:szCs w:val="24"/>
        </w:rPr>
        <w:t xml:space="preserve">Presented by John Paul, </w:t>
      </w:r>
      <w:proofErr w:type="spellStart"/>
      <w:r>
        <w:rPr>
          <w:rFonts w:ascii="Georgia" w:hAnsi="Georgia"/>
          <w:sz w:val="24"/>
          <w:szCs w:val="24"/>
        </w:rPr>
        <w:t>constirubor</w:t>
      </w:r>
      <w:proofErr w:type="spellEnd"/>
      <w:r>
        <w:rPr>
          <w:rFonts w:ascii="Georgia" w:hAnsi="Georgia"/>
          <w:sz w:val="24"/>
          <w:szCs w:val="24"/>
        </w:rPr>
        <w:t xml:space="preserve"> to AAA’s “Horizons” newsletter.</w:t>
      </w:r>
      <w:proofErr w:type="gramEnd"/>
    </w:p>
    <w:p w:rsidR="00F74333" w:rsidRDefault="00F74333">
      <w:pPr>
        <w:rPr>
          <w:rFonts w:ascii="Georgia" w:hAnsi="Georgia"/>
          <w:sz w:val="24"/>
          <w:szCs w:val="24"/>
        </w:rPr>
      </w:pPr>
    </w:p>
    <w:p w:rsidR="00F74333" w:rsidRDefault="00F74333">
      <w:pPr>
        <w:rPr>
          <w:rFonts w:ascii="Georgia" w:hAnsi="Georgia"/>
          <w:sz w:val="24"/>
          <w:szCs w:val="24"/>
        </w:rPr>
      </w:pPr>
      <w:r>
        <w:rPr>
          <w:rFonts w:ascii="Georgia" w:hAnsi="Georgia"/>
          <w:sz w:val="24"/>
          <w:szCs w:val="24"/>
        </w:rPr>
        <w:t>May 20, Free Beach stickers issued for seniors 65+ by Harbormaster Paul Milone.</w:t>
      </w:r>
    </w:p>
    <w:p w:rsidR="00F74333" w:rsidRDefault="00F74333">
      <w:pPr>
        <w:rPr>
          <w:rFonts w:ascii="Georgia" w:hAnsi="Georgia"/>
          <w:sz w:val="24"/>
          <w:szCs w:val="24"/>
        </w:rPr>
      </w:pPr>
    </w:p>
    <w:p w:rsidR="00F74333" w:rsidRDefault="00F74333">
      <w:pPr>
        <w:rPr>
          <w:rFonts w:ascii="Georgia" w:hAnsi="Georgia"/>
          <w:sz w:val="24"/>
          <w:szCs w:val="24"/>
        </w:rPr>
      </w:pPr>
      <w:r>
        <w:rPr>
          <w:rFonts w:ascii="Georgia" w:hAnsi="Georgia"/>
          <w:sz w:val="24"/>
          <w:szCs w:val="24"/>
        </w:rPr>
        <w:t>May 21 10-12 Norfolk County Register of Deeds</w:t>
      </w:r>
    </w:p>
    <w:p w:rsidR="00F74333" w:rsidRDefault="00F74333">
      <w:pPr>
        <w:rPr>
          <w:rFonts w:ascii="Georgia" w:hAnsi="Georgia"/>
          <w:sz w:val="24"/>
          <w:szCs w:val="24"/>
        </w:rPr>
      </w:pPr>
    </w:p>
    <w:p w:rsidR="00F74333" w:rsidRDefault="00F74333">
      <w:pPr>
        <w:rPr>
          <w:rFonts w:ascii="Georgia" w:hAnsi="Georgia"/>
          <w:sz w:val="24"/>
          <w:szCs w:val="24"/>
        </w:rPr>
      </w:pPr>
      <w:r>
        <w:rPr>
          <w:rFonts w:ascii="Georgia" w:hAnsi="Georgia"/>
          <w:sz w:val="24"/>
          <w:szCs w:val="24"/>
        </w:rPr>
        <w:t xml:space="preserve">May 21 at </w:t>
      </w:r>
      <w:proofErr w:type="gramStart"/>
      <w:r>
        <w:rPr>
          <w:rFonts w:ascii="Georgia" w:hAnsi="Georgia"/>
          <w:sz w:val="24"/>
          <w:szCs w:val="24"/>
        </w:rPr>
        <w:t xml:space="preserve">12:30 </w:t>
      </w:r>
      <w:r w:rsidR="002C3D8E">
        <w:rPr>
          <w:rFonts w:ascii="Georgia" w:hAnsi="Georgia"/>
          <w:sz w:val="24"/>
          <w:szCs w:val="24"/>
        </w:rPr>
        <w:t xml:space="preserve"> </w:t>
      </w:r>
      <w:r>
        <w:rPr>
          <w:rFonts w:ascii="Georgia" w:hAnsi="Georgia"/>
          <w:sz w:val="24"/>
          <w:szCs w:val="24"/>
        </w:rPr>
        <w:t>Treatment</w:t>
      </w:r>
      <w:proofErr w:type="gramEnd"/>
      <w:r>
        <w:rPr>
          <w:rFonts w:ascii="Georgia" w:hAnsi="Georgia"/>
          <w:sz w:val="24"/>
          <w:szCs w:val="24"/>
        </w:rPr>
        <w:t xml:space="preserve"> Options for Arthritis and Joint Pain presented by Michael O’Reilly, MD.</w:t>
      </w:r>
      <w:r w:rsidR="002C3D8E">
        <w:rPr>
          <w:rFonts w:ascii="Georgia" w:hAnsi="Georgia"/>
          <w:sz w:val="24"/>
          <w:szCs w:val="24"/>
        </w:rPr>
        <w:t xml:space="preserve">   - </w:t>
      </w:r>
      <w:proofErr w:type="gramStart"/>
      <w:r w:rsidR="002C3D8E">
        <w:rPr>
          <w:rFonts w:ascii="Georgia" w:hAnsi="Georgia"/>
          <w:sz w:val="24"/>
          <w:szCs w:val="24"/>
        </w:rPr>
        <w:t>and</w:t>
      </w:r>
      <w:proofErr w:type="gramEnd"/>
      <w:r w:rsidR="002C3D8E">
        <w:rPr>
          <w:rFonts w:ascii="Georgia" w:hAnsi="Georgia"/>
          <w:sz w:val="24"/>
          <w:szCs w:val="24"/>
        </w:rPr>
        <w:t xml:space="preserve"> includes lunch.  This program is sponsored by South Shore Hospital, Weymouth Elder Support Council and Olympic Pizza, a “Healthy Wey” featured restaurant in South Weymouth.  </w:t>
      </w:r>
    </w:p>
    <w:p w:rsidR="002C3D8E" w:rsidRDefault="002C3D8E">
      <w:pPr>
        <w:rPr>
          <w:rFonts w:ascii="Georgia" w:hAnsi="Georgia"/>
          <w:sz w:val="24"/>
          <w:szCs w:val="24"/>
        </w:rPr>
      </w:pPr>
    </w:p>
    <w:p w:rsidR="002C3D8E" w:rsidRDefault="002C3D8E">
      <w:pPr>
        <w:rPr>
          <w:rFonts w:ascii="Georgia" w:hAnsi="Georgia"/>
          <w:sz w:val="24"/>
          <w:szCs w:val="24"/>
        </w:rPr>
      </w:pPr>
      <w:r>
        <w:rPr>
          <w:rFonts w:ascii="Georgia" w:hAnsi="Georgia"/>
          <w:sz w:val="24"/>
          <w:szCs w:val="24"/>
        </w:rPr>
        <w:t xml:space="preserve">May 12 TRIAD meeting with Ralph Poland from </w:t>
      </w:r>
      <w:proofErr w:type="spellStart"/>
      <w:r>
        <w:rPr>
          <w:rFonts w:ascii="Georgia" w:hAnsi="Georgia"/>
          <w:sz w:val="24"/>
          <w:szCs w:val="24"/>
        </w:rPr>
        <w:t>SafetyNet</w:t>
      </w:r>
      <w:proofErr w:type="spellEnd"/>
      <w:r>
        <w:rPr>
          <w:rFonts w:ascii="Georgia" w:hAnsi="Georgia"/>
          <w:sz w:val="24"/>
          <w:szCs w:val="24"/>
        </w:rPr>
        <w:t xml:space="preserve"> by </w:t>
      </w:r>
      <w:proofErr w:type="spellStart"/>
      <w:r>
        <w:rPr>
          <w:rFonts w:ascii="Georgia" w:hAnsi="Georgia"/>
          <w:sz w:val="24"/>
          <w:szCs w:val="24"/>
        </w:rPr>
        <w:t>Lojack</w:t>
      </w:r>
      <w:proofErr w:type="spellEnd"/>
      <w:r>
        <w:rPr>
          <w:rFonts w:ascii="Georgia" w:hAnsi="Georgia"/>
          <w:sz w:val="24"/>
          <w:szCs w:val="24"/>
        </w:rPr>
        <w:t xml:space="preserve"> search and rescue program for those with Alzheimer’s and related conditions such as Autism and Down Syndrome or other cognitive impairment who a prone to wandering.</w:t>
      </w:r>
    </w:p>
    <w:p w:rsidR="00D65615" w:rsidRDefault="00D65615">
      <w:pPr>
        <w:rPr>
          <w:rFonts w:ascii="Georgia" w:hAnsi="Georgia"/>
          <w:sz w:val="24"/>
          <w:szCs w:val="24"/>
        </w:rPr>
      </w:pPr>
    </w:p>
    <w:p w:rsidR="00D65615" w:rsidRDefault="00D65615">
      <w:pPr>
        <w:rPr>
          <w:rFonts w:ascii="Georgia" w:hAnsi="Georgia"/>
          <w:sz w:val="24"/>
          <w:szCs w:val="24"/>
        </w:rPr>
      </w:pPr>
      <w:r>
        <w:rPr>
          <w:rFonts w:ascii="Georgia" w:hAnsi="Georgia"/>
          <w:sz w:val="24"/>
          <w:szCs w:val="24"/>
        </w:rPr>
        <w:t xml:space="preserve">Once again, we had a table at the Annual Health Fair which was held at the Elks on </w:t>
      </w:r>
    </w:p>
    <w:p w:rsidR="00D65615" w:rsidRDefault="00D65615">
      <w:pPr>
        <w:rPr>
          <w:rFonts w:ascii="Georgia" w:hAnsi="Georgia"/>
          <w:sz w:val="24"/>
          <w:szCs w:val="24"/>
        </w:rPr>
      </w:pPr>
      <w:r>
        <w:rPr>
          <w:rFonts w:ascii="Georgia" w:hAnsi="Georgia"/>
          <w:sz w:val="24"/>
          <w:szCs w:val="24"/>
        </w:rPr>
        <w:t>April 17.  It was an excellent fair with varied vendors and services and many people walked through.</w:t>
      </w:r>
    </w:p>
    <w:p w:rsidR="002C3D8E" w:rsidRDefault="002C3D8E">
      <w:pPr>
        <w:rPr>
          <w:rFonts w:ascii="Georgia" w:hAnsi="Georgia"/>
          <w:sz w:val="24"/>
          <w:szCs w:val="24"/>
        </w:rPr>
      </w:pPr>
    </w:p>
    <w:p w:rsidR="00A05553" w:rsidRPr="009B60DC" w:rsidRDefault="00A05553">
      <w:pPr>
        <w:rPr>
          <w:rFonts w:ascii="Georgia" w:hAnsi="Georgia"/>
          <w:b/>
          <w:sz w:val="24"/>
          <w:szCs w:val="24"/>
        </w:rPr>
      </w:pPr>
      <w:r w:rsidRPr="009B60DC">
        <w:rPr>
          <w:rFonts w:ascii="Georgia" w:hAnsi="Georgia"/>
          <w:b/>
          <w:sz w:val="24"/>
          <w:szCs w:val="24"/>
        </w:rPr>
        <w:t>TRANSPORTATION</w:t>
      </w:r>
    </w:p>
    <w:p w:rsidR="00A91014" w:rsidRDefault="00A91014">
      <w:pPr>
        <w:rPr>
          <w:rFonts w:ascii="Georgia" w:hAnsi="Georgia"/>
          <w:sz w:val="24"/>
          <w:szCs w:val="24"/>
        </w:rPr>
      </w:pPr>
    </w:p>
    <w:p w:rsidR="00B036C1" w:rsidRDefault="004F77FC">
      <w:pPr>
        <w:rPr>
          <w:rFonts w:ascii="Georgia" w:hAnsi="Georgia"/>
          <w:sz w:val="24"/>
          <w:szCs w:val="24"/>
        </w:rPr>
      </w:pPr>
      <w:r>
        <w:rPr>
          <w:rFonts w:ascii="Georgia" w:hAnsi="Georgia"/>
          <w:sz w:val="24"/>
          <w:szCs w:val="24"/>
        </w:rPr>
        <w:t xml:space="preserve">For </w:t>
      </w:r>
      <w:r w:rsidR="002C3D8E">
        <w:rPr>
          <w:rFonts w:ascii="Georgia" w:hAnsi="Georgia"/>
          <w:sz w:val="24"/>
          <w:szCs w:val="24"/>
        </w:rPr>
        <w:t>3rd</w:t>
      </w:r>
      <w:r>
        <w:rPr>
          <w:rFonts w:ascii="Georgia" w:hAnsi="Georgia"/>
          <w:sz w:val="24"/>
          <w:szCs w:val="24"/>
        </w:rPr>
        <w:t xml:space="preserve"> of the fiscal year (</w:t>
      </w:r>
      <w:r w:rsidR="002C3D8E">
        <w:rPr>
          <w:rFonts w:ascii="Georgia" w:hAnsi="Georgia"/>
          <w:sz w:val="24"/>
          <w:szCs w:val="24"/>
        </w:rPr>
        <w:t>January - April</w:t>
      </w:r>
      <w:r>
        <w:rPr>
          <w:rFonts w:ascii="Georgia" w:hAnsi="Georgia"/>
          <w:sz w:val="24"/>
          <w:szCs w:val="24"/>
        </w:rPr>
        <w:t xml:space="preserve">) transportation serviced </w:t>
      </w:r>
      <w:r w:rsidR="00D71FA1">
        <w:rPr>
          <w:rFonts w:ascii="Georgia" w:hAnsi="Georgia"/>
          <w:sz w:val="24"/>
          <w:szCs w:val="24"/>
        </w:rPr>
        <w:t>2</w:t>
      </w:r>
      <w:r w:rsidR="002C3D8E">
        <w:rPr>
          <w:rFonts w:ascii="Georgia" w:hAnsi="Georgia"/>
          <w:sz w:val="24"/>
          <w:szCs w:val="24"/>
        </w:rPr>
        <w:t>05</w:t>
      </w:r>
      <w:r w:rsidR="00FF5600">
        <w:rPr>
          <w:rFonts w:ascii="Georgia" w:hAnsi="Georgia"/>
          <w:sz w:val="24"/>
          <w:szCs w:val="24"/>
        </w:rPr>
        <w:t xml:space="preserve"> unduplicated people were provided with</w:t>
      </w:r>
      <w:r w:rsidR="00D71FA1">
        <w:rPr>
          <w:rFonts w:ascii="Georgia" w:hAnsi="Georgia"/>
          <w:sz w:val="24"/>
          <w:szCs w:val="24"/>
        </w:rPr>
        <w:t xml:space="preserve"> </w:t>
      </w:r>
      <w:r w:rsidR="002C3D8E">
        <w:rPr>
          <w:rFonts w:ascii="Georgia" w:hAnsi="Georgia"/>
          <w:sz w:val="24"/>
          <w:szCs w:val="24"/>
        </w:rPr>
        <w:t>960</w:t>
      </w:r>
      <w:r>
        <w:rPr>
          <w:rFonts w:ascii="Georgia" w:hAnsi="Georgia"/>
          <w:sz w:val="24"/>
          <w:szCs w:val="24"/>
        </w:rPr>
        <w:t xml:space="preserve"> rides.</w:t>
      </w:r>
    </w:p>
    <w:p w:rsidR="00992783" w:rsidRDefault="00992783">
      <w:pPr>
        <w:rPr>
          <w:rFonts w:ascii="Georgia" w:hAnsi="Georgia"/>
          <w:b/>
          <w:sz w:val="24"/>
          <w:szCs w:val="24"/>
        </w:rPr>
      </w:pPr>
    </w:p>
    <w:p w:rsidR="009B60DC" w:rsidRPr="00017609" w:rsidRDefault="009B60DC">
      <w:pPr>
        <w:rPr>
          <w:rFonts w:ascii="Georgia" w:hAnsi="Georgia"/>
          <w:b/>
          <w:sz w:val="24"/>
          <w:szCs w:val="24"/>
        </w:rPr>
      </w:pPr>
      <w:r w:rsidRPr="00017609">
        <w:rPr>
          <w:rFonts w:ascii="Georgia" w:hAnsi="Georgia"/>
          <w:b/>
          <w:sz w:val="24"/>
          <w:szCs w:val="24"/>
        </w:rPr>
        <w:t>OUTREACH</w:t>
      </w:r>
    </w:p>
    <w:p w:rsidR="00A91014" w:rsidRDefault="00A91014">
      <w:pPr>
        <w:rPr>
          <w:rFonts w:ascii="Georgia" w:hAnsi="Georgia"/>
          <w:sz w:val="24"/>
          <w:szCs w:val="24"/>
        </w:rPr>
      </w:pPr>
    </w:p>
    <w:p w:rsidR="009B60DC" w:rsidRDefault="00017609">
      <w:pPr>
        <w:rPr>
          <w:rFonts w:ascii="Georgia" w:hAnsi="Georgia"/>
          <w:sz w:val="24"/>
          <w:szCs w:val="24"/>
        </w:rPr>
      </w:pPr>
      <w:r>
        <w:rPr>
          <w:rFonts w:ascii="Georgia" w:hAnsi="Georgia"/>
          <w:sz w:val="24"/>
          <w:szCs w:val="24"/>
        </w:rPr>
        <w:t>Out</w:t>
      </w:r>
      <w:r w:rsidR="00E24B04">
        <w:rPr>
          <w:rFonts w:ascii="Georgia" w:hAnsi="Georgia"/>
          <w:sz w:val="24"/>
          <w:szCs w:val="24"/>
        </w:rPr>
        <w:t xml:space="preserve">reach </w:t>
      </w:r>
      <w:r w:rsidR="00E24B04" w:rsidRPr="00B036C1">
        <w:rPr>
          <w:rFonts w:ascii="Georgia" w:hAnsi="Georgia"/>
          <w:sz w:val="24"/>
          <w:szCs w:val="24"/>
        </w:rPr>
        <w:t xml:space="preserve">workers provided </w:t>
      </w:r>
      <w:r w:rsidR="00B036C1">
        <w:rPr>
          <w:rFonts w:ascii="Georgia" w:hAnsi="Georgia"/>
          <w:sz w:val="24"/>
          <w:szCs w:val="24"/>
        </w:rPr>
        <w:t xml:space="preserve">assistance </w:t>
      </w:r>
      <w:r w:rsidR="001A1306">
        <w:rPr>
          <w:rFonts w:ascii="Georgia" w:hAnsi="Georgia"/>
          <w:sz w:val="24"/>
          <w:szCs w:val="24"/>
        </w:rPr>
        <w:t>204</w:t>
      </w:r>
      <w:r w:rsidR="00D71FA1" w:rsidRPr="00D71FA1">
        <w:rPr>
          <w:rFonts w:ascii="Georgia" w:hAnsi="Georgia"/>
          <w:sz w:val="24"/>
          <w:szCs w:val="24"/>
        </w:rPr>
        <w:t xml:space="preserve"> </w:t>
      </w:r>
      <w:r w:rsidR="00B036C1" w:rsidRPr="00D71FA1">
        <w:rPr>
          <w:rFonts w:ascii="Georgia" w:hAnsi="Georgia"/>
          <w:sz w:val="24"/>
          <w:szCs w:val="24"/>
        </w:rPr>
        <w:t>unduplicated</w:t>
      </w:r>
      <w:r w:rsidR="00B036C1">
        <w:rPr>
          <w:rFonts w:ascii="Georgia" w:hAnsi="Georgia"/>
          <w:sz w:val="24"/>
          <w:szCs w:val="24"/>
        </w:rPr>
        <w:t xml:space="preserve"> seniors in</w:t>
      </w:r>
      <w:r w:rsidR="00D71FA1">
        <w:rPr>
          <w:rFonts w:ascii="Georgia" w:hAnsi="Georgia"/>
          <w:sz w:val="24"/>
          <w:szCs w:val="24"/>
        </w:rPr>
        <w:t xml:space="preserve"> the </w:t>
      </w:r>
      <w:r w:rsidR="001A1306">
        <w:rPr>
          <w:rFonts w:ascii="Georgia" w:hAnsi="Georgia"/>
          <w:sz w:val="24"/>
          <w:szCs w:val="24"/>
        </w:rPr>
        <w:t xml:space="preserve">third </w:t>
      </w:r>
      <w:r w:rsidR="00D71FA1">
        <w:rPr>
          <w:rFonts w:ascii="Georgia" w:hAnsi="Georgia"/>
          <w:sz w:val="24"/>
          <w:szCs w:val="24"/>
        </w:rPr>
        <w:t>quarter of</w:t>
      </w:r>
      <w:r w:rsidR="001A1306">
        <w:rPr>
          <w:rFonts w:ascii="Georgia" w:hAnsi="Georgia"/>
          <w:sz w:val="24"/>
          <w:szCs w:val="24"/>
        </w:rPr>
        <w:t xml:space="preserve"> FY 14</w:t>
      </w:r>
      <w:r w:rsidR="00D71FA1">
        <w:rPr>
          <w:rFonts w:ascii="Georgia" w:hAnsi="Georgia"/>
          <w:sz w:val="24"/>
          <w:szCs w:val="24"/>
        </w:rPr>
        <w:t xml:space="preserve"> with </w:t>
      </w:r>
      <w:r w:rsidR="001A1306">
        <w:rPr>
          <w:rFonts w:ascii="Georgia" w:hAnsi="Georgia"/>
          <w:sz w:val="24"/>
          <w:szCs w:val="24"/>
        </w:rPr>
        <w:t>637</w:t>
      </w:r>
      <w:r w:rsidR="00D71FA1">
        <w:rPr>
          <w:rFonts w:ascii="Georgia" w:hAnsi="Georgia"/>
          <w:sz w:val="24"/>
          <w:szCs w:val="24"/>
        </w:rPr>
        <w:t xml:space="preserve"> units of service</w:t>
      </w:r>
      <w:r w:rsidR="00E24B04">
        <w:rPr>
          <w:rFonts w:ascii="Georgia" w:hAnsi="Georgia"/>
          <w:sz w:val="24"/>
          <w:szCs w:val="24"/>
        </w:rPr>
        <w:t xml:space="preserve"> in the areas of case management, family assistance, fuel assistance, financial management assistance, </w:t>
      </w:r>
      <w:r>
        <w:rPr>
          <w:rFonts w:ascii="Georgia" w:hAnsi="Georgia"/>
          <w:sz w:val="24"/>
          <w:szCs w:val="24"/>
        </w:rPr>
        <w:t xml:space="preserve">and </w:t>
      </w:r>
      <w:r w:rsidR="00E24B04">
        <w:rPr>
          <w:rFonts w:ascii="Georgia" w:hAnsi="Georgia"/>
          <w:sz w:val="24"/>
          <w:szCs w:val="24"/>
        </w:rPr>
        <w:t>general information and referral</w:t>
      </w:r>
      <w:r w:rsidR="00D71FA1">
        <w:rPr>
          <w:rFonts w:ascii="Georgia" w:hAnsi="Georgia"/>
          <w:sz w:val="24"/>
          <w:szCs w:val="24"/>
        </w:rPr>
        <w:t>.</w:t>
      </w:r>
      <w:r>
        <w:rPr>
          <w:rFonts w:ascii="Georgia" w:hAnsi="Georgia"/>
          <w:sz w:val="24"/>
          <w:szCs w:val="24"/>
        </w:rPr>
        <w:t xml:space="preserve"> </w:t>
      </w:r>
      <w:r w:rsidR="00986AC4">
        <w:rPr>
          <w:rFonts w:ascii="Georgia" w:hAnsi="Georgia"/>
          <w:sz w:val="24"/>
          <w:szCs w:val="24"/>
        </w:rPr>
        <w:t>Please stop by and introduce yourself to our new outreach worker Ann Bessette.</w:t>
      </w:r>
    </w:p>
    <w:p w:rsidR="00FF5600" w:rsidRDefault="00FF5600">
      <w:pPr>
        <w:rPr>
          <w:rFonts w:ascii="Georgia" w:hAnsi="Georgia"/>
          <w:sz w:val="24"/>
          <w:szCs w:val="24"/>
        </w:rPr>
      </w:pPr>
    </w:p>
    <w:p w:rsidR="00FF5600" w:rsidRDefault="00FF5600">
      <w:pPr>
        <w:rPr>
          <w:rFonts w:ascii="Georgia" w:hAnsi="Georgia"/>
          <w:b/>
          <w:sz w:val="24"/>
          <w:szCs w:val="24"/>
        </w:rPr>
      </w:pPr>
      <w:r w:rsidRPr="00FF5600">
        <w:rPr>
          <w:rFonts w:ascii="Georgia" w:hAnsi="Georgia"/>
          <w:b/>
          <w:sz w:val="24"/>
          <w:szCs w:val="24"/>
        </w:rPr>
        <w:t>BUILDING MAINTENANCE</w:t>
      </w:r>
    </w:p>
    <w:p w:rsidR="00A91014" w:rsidRDefault="00A91014">
      <w:pPr>
        <w:rPr>
          <w:rFonts w:ascii="Georgia" w:hAnsi="Georgia"/>
          <w:sz w:val="24"/>
          <w:szCs w:val="24"/>
        </w:rPr>
      </w:pPr>
    </w:p>
    <w:p w:rsidR="001A1306" w:rsidRDefault="001A1306">
      <w:pPr>
        <w:rPr>
          <w:rFonts w:ascii="Georgia" w:hAnsi="Georgia"/>
          <w:sz w:val="24"/>
          <w:szCs w:val="24"/>
        </w:rPr>
      </w:pPr>
      <w:r>
        <w:rPr>
          <w:rFonts w:ascii="Georgia" w:hAnsi="Georgia"/>
          <w:sz w:val="24"/>
          <w:szCs w:val="24"/>
        </w:rPr>
        <w:t xml:space="preserve">Gutter cleaning took place a couple of weeks ago.  </w:t>
      </w:r>
    </w:p>
    <w:p w:rsidR="001A1306" w:rsidRDefault="001A1306">
      <w:pPr>
        <w:rPr>
          <w:rFonts w:ascii="Georgia" w:hAnsi="Georgia"/>
          <w:sz w:val="24"/>
          <w:szCs w:val="24"/>
        </w:rPr>
      </w:pPr>
      <w:r>
        <w:rPr>
          <w:rFonts w:ascii="Georgia" w:hAnsi="Georgia"/>
          <w:sz w:val="24"/>
          <w:szCs w:val="24"/>
        </w:rPr>
        <w:t>Expect Senator Murphy’s reps to prepare front garden soon.</w:t>
      </w:r>
    </w:p>
    <w:p w:rsidR="001A1306" w:rsidRDefault="001A1306">
      <w:pPr>
        <w:rPr>
          <w:rFonts w:ascii="Georgia" w:hAnsi="Georgia"/>
          <w:sz w:val="24"/>
          <w:szCs w:val="24"/>
        </w:rPr>
      </w:pPr>
      <w:proofErr w:type="gramStart"/>
      <w:r>
        <w:rPr>
          <w:rFonts w:ascii="Georgia" w:hAnsi="Georgia"/>
          <w:sz w:val="24"/>
          <w:szCs w:val="24"/>
        </w:rPr>
        <w:t>Request for new carpet mat for front entrance.</w:t>
      </w:r>
      <w:proofErr w:type="gramEnd"/>
      <w:r>
        <w:rPr>
          <w:rFonts w:ascii="Georgia" w:hAnsi="Georgia"/>
          <w:sz w:val="24"/>
          <w:szCs w:val="24"/>
        </w:rPr>
        <w:t xml:space="preserve">  Old mat had some tears in it and a couple of people tripped so it was removed.  </w:t>
      </w:r>
    </w:p>
    <w:p w:rsidR="000F2E32" w:rsidRDefault="000F2E32">
      <w:pPr>
        <w:rPr>
          <w:rFonts w:ascii="Georgia" w:hAnsi="Georgia"/>
          <w:sz w:val="24"/>
          <w:szCs w:val="24"/>
        </w:rPr>
      </w:pPr>
      <w:r>
        <w:rPr>
          <w:rFonts w:ascii="Georgia" w:hAnsi="Georgia"/>
          <w:sz w:val="24"/>
          <w:szCs w:val="24"/>
        </w:rPr>
        <w:t>I have asked for a quote for new doors.</w:t>
      </w:r>
    </w:p>
    <w:p w:rsidR="001A1306" w:rsidRDefault="001A1306">
      <w:pPr>
        <w:rPr>
          <w:rFonts w:ascii="Georgia" w:hAnsi="Georgia"/>
          <w:sz w:val="24"/>
          <w:szCs w:val="24"/>
        </w:rPr>
      </w:pPr>
    </w:p>
    <w:p w:rsidR="001A1306" w:rsidRDefault="001A1306">
      <w:pPr>
        <w:rPr>
          <w:rFonts w:ascii="Georgia" w:hAnsi="Georgia"/>
          <w:sz w:val="24"/>
          <w:szCs w:val="24"/>
        </w:rPr>
      </w:pPr>
      <w:r>
        <w:rPr>
          <w:rFonts w:ascii="Georgia" w:hAnsi="Georgia"/>
          <w:sz w:val="24"/>
          <w:szCs w:val="24"/>
        </w:rPr>
        <w:t>The custodian was out for an extended period of time.  Custodian was sent from Town Hall only to do minimum – clean bathrooms, empty baskets.  John had his work cut out from him when he returned.</w:t>
      </w:r>
    </w:p>
    <w:p w:rsidR="001A1306" w:rsidRDefault="001A1306">
      <w:pPr>
        <w:rPr>
          <w:rFonts w:ascii="Georgia" w:hAnsi="Georgia"/>
          <w:sz w:val="24"/>
          <w:szCs w:val="24"/>
        </w:rPr>
      </w:pPr>
    </w:p>
    <w:p w:rsidR="00BF23AF" w:rsidRDefault="00BF23AF">
      <w:pPr>
        <w:rPr>
          <w:rFonts w:ascii="Georgia" w:hAnsi="Georgia"/>
          <w:b/>
          <w:sz w:val="24"/>
          <w:szCs w:val="24"/>
        </w:rPr>
      </w:pPr>
      <w:r w:rsidRPr="00BF23AF">
        <w:rPr>
          <w:rFonts w:ascii="Georgia" w:hAnsi="Georgia"/>
          <w:b/>
          <w:sz w:val="24"/>
          <w:szCs w:val="24"/>
        </w:rPr>
        <w:t>VOLUNTEER MANAGEMENT</w:t>
      </w:r>
    </w:p>
    <w:p w:rsidR="0019419B" w:rsidRPr="000F2E32" w:rsidRDefault="000F2E32">
      <w:pPr>
        <w:rPr>
          <w:rFonts w:ascii="Georgia" w:hAnsi="Georgia"/>
          <w:color w:val="000000" w:themeColor="text1"/>
          <w:sz w:val="24"/>
          <w:szCs w:val="24"/>
        </w:rPr>
      </w:pPr>
      <w:r w:rsidRPr="000F2E32">
        <w:rPr>
          <w:rFonts w:ascii="Georgia" w:hAnsi="Georgia"/>
          <w:color w:val="000000" w:themeColor="text1"/>
          <w:sz w:val="24"/>
          <w:szCs w:val="24"/>
        </w:rPr>
        <w:t>Two</w:t>
      </w:r>
      <w:r w:rsidR="0019419B" w:rsidRPr="000F2E32">
        <w:rPr>
          <w:rFonts w:ascii="Georgia" w:hAnsi="Georgia"/>
          <w:color w:val="000000" w:themeColor="text1"/>
          <w:sz w:val="24"/>
          <w:szCs w:val="24"/>
        </w:rPr>
        <w:t xml:space="preserve"> new volunteers were added to the volunteer corps during the s</w:t>
      </w:r>
      <w:r w:rsidRPr="000F2E32">
        <w:rPr>
          <w:rFonts w:ascii="Georgia" w:hAnsi="Georgia"/>
          <w:color w:val="000000" w:themeColor="text1"/>
          <w:sz w:val="24"/>
          <w:szCs w:val="24"/>
        </w:rPr>
        <w:t>econd quarter for a total of 169</w:t>
      </w:r>
      <w:r w:rsidR="0019419B" w:rsidRPr="000F2E32">
        <w:rPr>
          <w:rFonts w:ascii="Georgia" w:hAnsi="Georgia"/>
          <w:color w:val="000000" w:themeColor="text1"/>
          <w:sz w:val="24"/>
          <w:szCs w:val="24"/>
        </w:rPr>
        <w:t xml:space="preserve"> volunteers.</w:t>
      </w:r>
    </w:p>
    <w:p w:rsidR="00DE6E04" w:rsidRDefault="00DE6E04">
      <w:pPr>
        <w:rPr>
          <w:rFonts w:ascii="Georgia" w:hAnsi="Georgia"/>
          <w:b/>
          <w:sz w:val="24"/>
          <w:szCs w:val="24"/>
        </w:rPr>
      </w:pPr>
    </w:p>
    <w:p w:rsidR="00DE6E04" w:rsidRDefault="00DE6E04">
      <w:pPr>
        <w:rPr>
          <w:rFonts w:ascii="Georgia" w:hAnsi="Georgia"/>
          <w:b/>
          <w:sz w:val="24"/>
          <w:szCs w:val="24"/>
        </w:rPr>
      </w:pPr>
      <w:r>
        <w:rPr>
          <w:rFonts w:ascii="Georgia" w:hAnsi="Georgia"/>
          <w:b/>
          <w:sz w:val="24"/>
          <w:szCs w:val="24"/>
        </w:rPr>
        <w:lastRenderedPageBreak/>
        <w:t>SHINE</w:t>
      </w:r>
    </w:p>
    <w:p w:rsidR="00BF23AF" w:rsidRDefault="007170C4" w:rsidP="001A1306">
      <w:pPr>
        <w:rPr>
          <w:rFonts w:ascii="Georgia" w:hAnsi="Georgia"/>
          <w:sz w:val="24"/>
          <w:szCs w:val="24"/>
        </w:rPr>
      </w:pPr>
      <w:r>
        <w:rPr>
          <w:rFonts w:ascii="Georgia" w:hAnsi="Georgia"/>
          <w:sz w:val="24"/>
          <w:szCs w:val="24"/>
        </w:rPr>
        <w:t xml:space="preserve">Representatives Norman and Lucy assisted </w:t>
      </w:r>
      <w:r w:rsidR="001A1306">
        <w:rPr>
          <w:rFonts w:ascii="Georgia" w:hAnsi="Georgia"/>
          <w:sz w:val="24"/>
          <w:szCs w:val="24"/>
        </w:rPr>
        <w:t>106</w:t>
      </w:r>
      <w:r w:rsidR="0019419B">
        <w:rPr>
          <w:rFonts w:ascii="Georgia" w:hAnsi="Georgia"/>
          <w:sz w:val="24"/>
          <w:szCs w:val="24"/>
        </w:rPr>
        <w:t xml:space="preserve"> </w:t>
      </w:r>
      <w:r>
        <w:rPr>
          <w:rFonts w:ascii="Georgia" w:hAnsi="Georgia"/>
          <w:sz w:val="24"/>
          <w:szCs w:val="24"/>
        </w:rPr>
        <w:t>unduplicated people during th</w:t>
      </w:r>
      <w:r w:rsidR="00D71FA1">
        <w:rPr>
          <w:rFonts w:ascii="Georgia" w:hAnsi="Georgia"/>
          <w:sz w:val="24"/>
          <w:szCs w:val="24"/>
        </w:rPr>
        <w:t xml:space="preserve">e period </w:t>
      </w:r>
      <w:r w:rsidR="001A1306">
        <w:rPr>
          <w:rFonts w:ascii="Georgia" w:hAnsi="Georgia"/>
          <w:sz w:val="24"/>
          <w:szCs w:val="24"/>
        </w:rPr>
        <w:t>January – March with 138 units of service.</w:t>
      </w:r>
    </w:p>
    <w:p w:rsidR="001A1306" w:rsidRDefault="001A1306" w:rsidP="00BF23AF">
      <w:pPr>
        <w:rPr>
          <w:rFonts w:ascii="Georgia" w:hAnsi="Georgia"/>
          <w:b/>
          <w:sz w:val="24"/>
          <w:szCs w:val="24"/>
        </w:rPr>
      </w:pPr>
    </w:p>
    <w:p w:rsidR="00FF5600" w:rsidRDefault="00FF5600" w:rsidP="00BF23AF">
      <w:pPr>
        <w:rPr>
          <w:rFonts w:ascii="Georgia" w:hAnsi="Georgia"/>
          <w:b/>
          <w:sz w:val="24"/>
          <w:szCs w:val="24"/>
        </w:rPr>
      </w:pPr>
      <w:r w:rsidRPr="00FF5600">
        <w:rPr>
          <w:rFonts w:ascii="Georgia" w:hAnsi="Georgia"/>
          <w:b/>
          <w:sz w:val="24"/>
          <w:szCs w:val="24"/>
        </w:rPr>
        <w:t>OTHER</w:t>
      </w:r>
    </w:p>
    <w:p w:rsidR="002E042F" w:rsidRDefault="002E042F" w:rsidP="00BF23AF">
      <w:pPr>
        <w:rPr>
          <w:rFonts w:ascii="Georgia" w:hAnsi="Georgia"/>
          <w:sz w:val="24"/>
          <w:szCs w:val="24"/>
        </w:rPr>
      </w:pPr>
      <w:r w:rsidRPr="002E042F">
        <w:rPr>
          <w:rFonts w:ascii="Georgia" w:hAnsi="Georgia"/>
          <w:sz w:val="24"/>
          <w:szCs w:val="24"/>
        </w:rPr>
        <w:t>A</w:t>
      </w:r>
      <w:r>
        <w:rPr>
          <w:rFonts w:ascii="Georgia" w:hAnsi="Georgia"/>
          <w:sz w:val="24"/>
          <w:szCs w:val="24"/>
        </w:rPr>
        <w:t xml:space="preserve"> Social </w:t>
      </w:r>
      <w:r w:rsidRPr="002E042F">
        <w:rPr>
          <w:rFonts w:ascii="Georgia" w:hAnsi="Georgia"/>
          <w:sz w:val="24"/>
          <w:szCs w:val="24"/>
        </w:rPr>
        <w:t>Service</w:t>
      </w:r>
      <w:r>
        <w:rPr>
          <w:rFonts w:ascii="Georgia" w:hAnsi="Georgia"/>
          <w:sz w:val="24"/>
          <w:szCs w:val="24"/>
        </w:rPr>
        <w:t>s</w:t>
      </w:r>
      <w:r w:rsidRPr="002E042F">
        <w:rPr>
          <w:rFonts w:ascii="Georgia" w:hAnsi="Georgia"/>
          <w:sz w:val="24"/>
          <w:szCs w:val="24"/>
        </w:rPr>
        <w:t xml:space="preserve"> Guide</w:t>
      </w:r>
      <w:r>
        <w:rPr>
          <w:rFonts w:ascii="Georgia" w:hAnsi="Georgia"/>
          <w:sz w:val="24"/>
          <w:szCs w:val="24"/>
        </w:rPr>
        <w:t xml:space="preserve"> </w:t>
      </w:r>
      <w:r w:rsidR="001A1306">
        <w:rPr>
          <w:rFonts w:ascii="Georgia" w:hAnsi="Georgia"/>
          <w:sz w:val="24"/>
          <w:szCs w:val="24"/>
        </w:rPr>
        <w:t>was released in March and copies are available in the Lobby.</w:t>
      </w:r>
    </w:p>
    <w:p w:rsidR="002E042F" w:rsidRDefault="002E042F" w:rsidP="00BF23AF">
      <w:pPr>
        <w:rPr>
          <w:rFonts w:ascii="Georgia" w:hAnsi="Georgia"/>
          <w:sz w:val="24"/>
          <w:szCs w:val="24"/>
        </w:rPr>
      </w:pPr>
    </w:p>
    <w:p w:rsidR="00F132F2" w:rsidRDefault="001A1306" w:rsidP="00F132F2">
      <w:pPr>
        <w:rPr>
          <w:rFonts w:ascii="Georgia" w:hAnsi="Georgia"/>
          <w:sz w:val="24"/>
          <w:szCs w:val="24"/>
        </w:rPr>
      </w:pPr>
      <w:r>
        <w:rPr>
          <w:rFonts w:ascii="Georgia" w:hAnsi="Georgia"/>
          <w:sz w:val="24"/>
          <w:szCs w:val="24"/>
        </w:rPr>
        <w:t>New website went online in April.  Check out Elder Services page.</w:t>
      </w:r>
    </w:p>
    <w:p w:rsidR="00025E5A" w:rsidRDefault="00025E5A" w:rsidP="00F132F2">
      <w:pPr>
        <w:rPr>
          <w:rFonts w:ascii="Georgia" w:hAnsi="Georgia"/>
          <w:sz w:val="24"/>
          <w:szCs w:val="24"/>
        </w:rPr>
      </w:pPr>
    </w:p>
    <w:p w:rsidR="00025E5A" w:rsidRDefault="00E21FA8" w:rsidP="00F132F2">
      <w:pPr>
        <w:rPr>
          <w:rFonts w:ascii="Georgia" w:hAnsi="Georgia"/>
          <w:sz w:val="24"/>
          <w:szCs w:val="24"/>
        </w:rPr>
      </w:pPr>
      <w:r>
        <w:rPr>
          <w:rFonts w:ascii="Georgia" w:hAnsi="Georgia"/>
          <w:sz w:val="24"/>
          <w:szCs w:val="24"/>
        </w:rPr>
        <w:t>The AARP Tax Assistance Program representatives were very busy and prepared tax returns free of charge for 249 seniors.  They told me Weymouth was their busiest site.</w:t>
      </w:r>
      <w:r w:rsidR="004624CD">
        <w:rPr>
          <w:rFonts w:ascii="Georgia" w:hAnsi="Georgia"/>
          <w:sz w:val="24"/>
          <w:szCs w:val="24"/>
        </w:rPr>
        <w:t xml:space="preserve"> </w:t>
      </w:r>
    </w:p>
    <w:p w:rsidR="000F2E32" w:rsidRDefault="000F2E32" w:rsidP="00F132F2">
      <w:pPr>
        <w:rPr>
          <w:rFonts w:ascii="Georgia" w:hAnsi="Georgia"/>
          <w:sz w:val="24"/>
          <w:szCs w:val="24"/>
        </w:rPr>
      </w:pPr>
    </w:p>
    <w:p w:rsidR="00FF5600" w:rsidRDefault="00FF5600" w:rsidP="00BF23AF">
      <w:pPr>
        <w:rPr>
          <w:rFonts w:ascii="Georgia" w:hAnsi="Georgia"/>
          <w:sz w:val="24"/>
          <w:szCs w:val="24"/>
        </w:rPr>
      </w:pPr>
    </w:p>
    <w:p w:rsidR="00D91D17" w:rsidRDefault="00D91D17" w:rsidP="00BF23AF">
      <w:pPr>
        <w:rPr>
          <w:rFonts w:ascii="Georgia" w:hAnsi="Georgia"/>
          <w:sz w:val="24"/>
          <w:szCs w:val="24"/>
        </w:rPr>
      </w:pPr>
    </w:p>
    <w:p w:rsidR="00D91D17" w:rsidRDefault="00D91D17" w:rsidP="00BF23AF">
      <w:pPr>
        <w:rPr>
          <w:rFonts w:ascii="Georgia" w:hAnsi="Georgia"/>
          <w:sz w:val="24"/>
          <w:szCs w:val="24"/>
        </w:rPr>
      </w:pPr>
      <w:r>
        <w:rPr>
          <w:rFonts w:ascii="Georgia" w:hAnsi="Georgia"/>
          <w:sz w:val="24"/>
          <w:szCs w:val="24"/>
        </w:rPr>
        <w:t xml:space="preserve">Respectfully submitted,   </w:t>
      </w:r>
    </w:p>
    <w:p w:rsidR="00D91D17" w:rsidRDefault="00D91D17" w:rsidP="00BF23AF">
      <w:pPr>
        <w:rPr>
          <w:rFonts w:ascii="Georgia" w:hAnsi="Georgia"/>
          <w:sz w:val="24"/>
          <w:szCs w:val="24"/>
        </w:rPr>
      </w:pPr>
      <w:r>
        <w:rPr>
          <w:rFonts w:ascii="Georgia" w:hAnsi="Georgia"/>
          <w:sz w:val="24"/>
          <w:szCs w:val="24"/>
        </w:rPr>
        <w:t>Susan Barnes, Director for Jeanette Rose, Secretary</w:t>
      </w:r>
    </w:p>
    <w:p w:rsidR="00D91D17" w:rsidRDefault="00D91D17" w:rsidP="00BF23AF">
      <w:pPr>
        <w:rPr>
          <w:rFonts w:ascii="Georgia" w:hAnsi="Georgia"/>
          <w:sz w:val="24"/>
          <w:szCs w:val="24"/>
        </w:rPr>
      </w:pPr>
    </w:p>
    <w:p w:rsidR="00D91D17" w:rsidRDefault="00D91D17" w:rsidP="00BF23AF">
      <w:pPr>
        <w:rPr>
          <w:rFonts w:ascii="Georgia" w:hAnsi="Georgia"/>
          <w:sz w:val="24"/>
          <w:szCs w:val="24"/>
        </w:rPr>
      </w:pPr>
    </w:p>
    <w:p w:rsidR="00BF23AF" w:rsidRPr="00BF23AF" w:rsidRDefault="00BF23AF">
      <w:pPr>
        <w:rPr>
          <w:rFonts w:ascii="Georgia" w:hAnsi="Georgia"/>
          <w:sz w:val="24"/>
          <w:szCs w:val="24"/>
        </w:rPr>
      </w:pPr>
    </w:p>
    <w:sectPr w:rsidR="00BF23AF" w:rsidRPr="00BF23AF" w:rsidSect="00D91D1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8083E"/>
    <w:rsid w:val="00017609"/>
    <w:rsid w:val="00025E5A"/>
    <w:rsid w:val="0004006E"/>
    <w:rsid w:val="00044116"/>
    <w:rsid w:val="00060BA6"/>
    <w:rsid w:val="0008083E"/>
    <w:rsid w:val="00093CC6"/>
    <w:rsid w:val="000E4999"/>
    <w:rsid w:val="000E49FB"/>
    <w:rsid w:val="000F2E32"/>
    <w:rsid w:val="0012074E"/>
    <w:rsid w:val="0019419B"/>
    <w:rsid w:val="001A1306"/>
    <w:rsid w:val="001E1C61"/>
    <w:rsid w:val="002327B3"/>
    <w:rsid w:val="00244346"/>
    <w:rsid w:val="002A385C"/>
    <w:rsid w:val="002C3D8E"/>
    <w:rsid w:val="002E042F"/>
    <w:rsid w:val="002F2372"/>
    <w:rsid w:val="00332642"/>
    <w:rsid w:val="00351472"/>
    <w:rsid w:val="00365FD6"/>
    <w:rsid w:val="00372165"/>
    <w:rsid w:val="003F44A9"/>
    <w:rsid w:val="00403047"/>
    <w:rsid w:val="004624CD"/>
    <w:rsid w:val="004D06B0"/>
    <w:rsid w:val="004F77FC"/>
    <w:rsid w:val="005A6EB2"/>
    <w:rsid w:val="005B418F"/>
    <w:rsid w:val="005F1077"/>
    <w:rsid w:val="006647A4"/>
    <w:rsid w:val="00670A2E"/>
    <w:rsid w:val="006C3BCD"/>
    <w:rsid w:val="006F3A0E"/>
    <w:rsid w:val="007170C4"/>
    <w:rsid w:val="00727F70"/>
    <w:rsid w:val="007534DE"/>
    <w:rsid w:val="00756BE6"/>
    <w:rsid w:val="007615CD"/>
    <w:rsid w:val="00766A19"/>
    <w:rsid w:val="0077360C"/>
    <w:rsid w:val="007A0F00"/>
    <w:rsid w:val="007E3A1D"/>
    <w:rsid w:val="007F0BB4"/>
    <w:rsid w:val="00851EF9"/>
    <w:rsid w:val="00861203"/>
    <w:rsid w:val="00861227"/>
    <w:rsid w:val="00864B4F"/>
    <w:rsid w:val="00883594"/>
    <w:rsid w:val="00922184"/>
    <w:rsid w:val="00946D4C"/>
    <w:rsid w:val="009756F9"/>
    <w:rsid w:val="00975755"/>
    <w:rsid w:val="00986AC4"/>
    <w:rsid w:val="00992783"/>
    <w:rsid w:val="009B60DC"/>
    <w:rsid w:val="00A05553"/>
    <w:rsid w:val="00A10F29"/>
    <w:rsid w:val="00A91014"/>
    <w:rsid w:val="00B036C1"/>
    <w:rsid w:val="00B0492C"/>
    <w:rsid w:val="00B70546"/>
    <w:rsid w:val="00BA4C9D"/>
    <w:rsid w:val="00BD1106"/>
    <w:rsid w:val="00BD56D1"/>
    <w:rsid w:val="00BE5144"/>
    <w:rsid w:val="00BF23AF"/>
    <w:rsid w:val="00C3523D"/>
    <w:rsid w:val="00C40BDF"/>
    <w:rsid w:val="00C6782C"/>
    <w:rsid w:val="00C97FC3"/>
    <w:rsid w:val="00D14BC7"/>
    <w:rsid w:val="00D45233"/>
    <w:rsid w:val="00D65615"/>
    <w:rsid w:val="00D71FA1"/>
    <w:rsid w:val="00D91D17"/>
    <w:rsid w:val="00DA5647"/>
    <w:rsid w:val="00DE6E04"/>
    <w:rsid w:val="00E21FA8"/>
    <w:rsid w:val="00E237B1"/>
    <w:rsid w:val="00E24B04"/>
    <w:rsid w:val="00ED32CF"/>
    <w:rsid w:val="00F132F2"/>
    <w:rsid w:val="00F47243"/>
    <w:rsid w:val="00F74333"/>
    <w:rsid w:val="00FF5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sbarnes</dc:creator>
  <cp:lastModifiedBy>sbarnes</cp:lastModifiedBy>
  <cp:revision>6</cp:revision>
  <cp:lastPrinted>2014-02-26T18:15:00Z</cp:lastPrinted>
  <dcterms:created xsi:type="dcterms:W3CDTF">2014-04-23T15:07:00Z</dcterms:created>
  <dcterms:modified xsi:type="dcterms:W3CDTF">2014-08-13T19:25:00Z</dcterms:modified>
</cp:coreProperties>
</file>