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FA3924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EA6F0C" w:rsidRDefault="00FA3924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</w:p>
    <w:p w:rsidR="00823D91" w:rsidRDefault="00823D91" w:rsidP="00FA3924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FA3924" w:rsidRPr="00FA3924" w:rsidRDefault="00390093" w:rsidP="00FA3924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June 6, 2016</w:t>
      </w:r>
    </w:p>
    <w:p w:rsidR="00A22DD6" w:rsidRPr="0002508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6:00</w:t>
      </w:r>
      <w:r w:rsidR="00A22DD6">
        <w:rPr>
          <w:rFonts w:ascii="Monotype Corsiva" w:hAnsi="Monotype Corsiva"/>
          <w:szCs w:val="28"/>
        </w:rPr>
        <w:t xml:space="preserve"> PM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1B2DC2" w:rsidRDefault="001B2DC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185C21">
        <w:rPr>
          <w:rFonts w:ascii="Monotype Corsiva" w:hAnsi="Monotype Corsiva"/>
          <w:sz w:val="24"/>
          <w:szCs w:val="24"/>
        </w:rPr>
        <w:t xml:space="preserve">Budget/Management Committee   </w:t>
      </w:r>
      <w:r w:rsidR="001E0A8E" w:rsidRPr="00185C21">
        <w:rPr>
          <w:rFonts w:ascii="Monotype Corsiva" w:hAnsi="Monotype Corsiva"/>
          <w:sz w:val="24"/>
          <w:szCs w:val="24"/>
        </w:rPr>
        <w:t>6:00</w:t>
      </w:r>
      <w:r w:rsidR="00A22DD6" w:rsidRPr="00185C21">
        <w:rPr>
          <w:rFonts w:ascii="Monotype Corsiva" w:hAnsi="Monotype Corsiva"/>
          <w:sz w:val="24"/>
          <w:szCs w:val="24"/>
        </w:rPr>
        <w:t xml:space="preserve"> PM</w:t>
      </w:r>
    </w:p>
    <w:p w:rsidR="00260D30" w:rsidRDefault="00260D30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725550" w:rsidRPr="00FA3924" w:rsidRDefault="00FA3924" w:rsidP="00390093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 xml:space="preserve">                  </w:t>
      </w:r>
      <w:r w:rsidR="00390093">
        <w:rPr>
          <w:rFonts w:ascii="Monotype Corsiva" w:hAnsi="Monotype Corsiva"/>
          <w:sz w:val="24"/>
          <w:szCs w:val="24"/>
        </w:rPr>
        <w:t>Vote out the following Measures:</w:t>
      </w:r>
    </w:p>
    <w:p w:rsidR="00BC5358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ab/>
      </w:r>
    </w:p>
    <w:p w:rsidR="002210D6" w:rsidRPr="00390093" w:rsidRDefault="00BC5358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ab/>
      </w:r>
      <w:r w:rsidR="00390093">
        <w:rPr>
          <w:rFonts w:ascii="Monotype Corsiva" w:hAnsi="Monotype Corsiva"/>
          <w:b/>
          <w:sz w:val="24"/>
          <w:szCs w:val="24"/>
        </w:rPr>
        <w:t>16 093-</w:t>
      </w:r>
      <w:r w:rsidR="00390093" w:rsidRPr="00390093">
        <w:rPr>
          <w:rFonts w:ascii="Monotype Corsiva" w:hAnsi="Monotype Corsiva"/>
          <w:sz w:val="24"/>
          <w:szCs w:val="24"/>
        </w:rPr>
        <w:t>Appointment/Contract of Town Auditor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390093" w:rsidRDefault="00390093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16 096-</w:t>
      </w:r>
      <w:r w:rsidRPr="00390093">
        <w:rPr>
          <w:rFonts w:ascii="Monotype Corsiva" w:hAnsi="Monotype Corsiva"/>
          <w:sz w:val="24"/>
          <w:szCs w:val="24"/>
        </w:rPr>
        <w:t>Reappointment to Veteran’s Council-Robert Haley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390093" w:rsidRDefault="00390093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16 097</w:t>
      </w:r>
      <w:r w:rsidR="001E0A8E" w:rsidRPr="00FA3924">
        <w:rPr>
          <w:rFonts w:ascii="Monotype Corsiva" w:hAnsi="Monotype Corsiva"/>
          <w:b/>
          <w:sz w:val="24"/>
          <w:szCs w:val="24"/>
        </w:rPr>
        <w:t>-</w:t>
      </w:r>
      <w:r w:rsidRPr="00390093">
        <w:rPr>
          <w:rFonts w:ascii="Monotype Corsiva" w:hAnsi="Monotype Corsiva"/>
          <w:sz w:val="24"/>
          <w:szCs w:val="24"/>
        </w:rPr>
        <w:t>Reappointment to the Board of Assessors-Kevin Spellman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1E0A8E" w:rsidRPr="00FA3924" w:rsidRDefault="00390093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16 098</w:t>
      </w:r>
      <w:r w:rsidR="001E0A8E" w:rsidRPr="00FA3924">
        <w:rPr>
          <w:rFonts w:ascii="Monotype Corsiva" w:hAnsi="Monotype Corsiva"/>
          <w:b/>
          <w:sz w:val="24"/>
          <w:szCs w:val="24"/>
        </w:rPr>
        <w:t>-</w:t>
      </w:r>
      <w:r w:rsidRPr="00390093">
        <w:rPr>
          <w:rFonts w:ascii="Monotype Corsiva" w:hAnsi="Monotype Corsiva"/>
          <w:sz w:val="24"/>
          <w:szCs w:val="24"/>
        </w:rPr>
        <w:t>Historic Commission Line Item Transfer for Repairs to Civil War Monument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390093" w:rsidRDefault="00390093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16 099-</w:t>
      </w:r>
      <w:r w:rsidRPr="00390093">
        <w:rPr>
          <w:rFonts w:ascii="Monotype Corsiva" w:hAnsi="Monotype Corsiva"/>
          <w:sz w:val="24"/>
          <w:szCs w:val="24"/>
        </w:rPr>
        <w:t>Fire Department Line Item Transfer for Engine 5 Repairs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390093" w:rsidRDefault="00390093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16 100-</w:t>
      </w:r>
      <w:r w:rsidRPr="00390093">
        <w:rPr>
          <w:rFonts w:ascii="Monotype Corsiva" w:hAnsi="Monotype Corsiva"/>
          <w:sz w:val="24"/>
          <w:szCs w:val="24"/>
        </w:rPr>
        <w:t xml:space="preserve">Special Purpose Stabilization Fund-Peer Review of 2008 Columbian Square </w:t>
      </w:r>
    </w:p>
    <w:p w:rsidR="00390093" w:rsidRDefault="00390093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390093">
        <w:rPr>
          <w:rFonts w:ascii="Monotype Corsiva" w:hAnsi="Monotype Corsiva"/>
          <w:sz w:val="24"/>
          <w:szCs w:val="24"/>
        </w:rPr>
        <w:t xml:space="preserve">                                          Conceptual Plans and Design</w:t>
      </w:r>
    </w:p>
    <w:p w:rsidR="00437EF6" w:rsidRDefault="00437EF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37EF6" w:rsidRPr="00390093" w:rsidRDefault="00437EF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bookmarkStart w:id="0" w:name="_GoBack"/>
      <w:r w:rsidRPr="00437EF6">
        <w:rPr>
          <w:rFonts w:ascii="Monotype Corsiva" w:hAnsi="Monotype Corsiva"/>
          <w:b/>
          <w:sz w:val="24"/>
          <w:szCs w:val="24"/>
        </w:rPr>
        <w:t>16 016-</w:t>
      </w:r>
      <w:bookmarkEnd w:id="0"/>
      <w:r>
        <w:rPr>
          <w:rFonts w:ascii="Monotype Corsiva" w:hAnsi="Monotype Corsiva"/>
          <w:sz w:val="24"/>
          <w:szCs w:val="24"/>
        </w:rPr>
        <w:t>Contract for Independent Audit-FY16 through FY18</w:t>
      </w:r>
    </w:p>
    <w:p w:rsidR="00FA3924" w:rsidRPr="00FA3924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FA3924" w:rsidRPr="00FA3924" w:rsidRDefault="00FA3924" w:rsidP="00390093">
      <w:pPr>
        <w:tabs>
          <w:tab w:val="left" w:pos="2250"/>
        </w:tabs>
        <w:ind w:firstLine="720"/>
        <w:rPr>
          <w:rFonts w:ascii="Monotype Corsiva" w:hAnsi="Monotype Corsiva"/>
          <w:b/>
        </w:rPr>
      </w:pPr>
      <w:r w:rsidRPr="00FA3924">
        <w:rPr>
          <w:rFonts w:ascii="Monotype Corsiva" w:hAnsi="Monotype Corsiva"/>
          <w:b/>
          <w:sz w:val="24"/>
          <w:szCs w:val="24"/>
        </w:rPr>
        <w:tab/>
      </w:r>
    </w:p>
    <w:p w:rsidR="00FA3924" w:rsidRPr="00185C21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3D2E05" w:rsidRDefault="001E0A8E" w:rsidP="00FA3924">
      <w:pPr>
        <w:tabs>
          <w:tab w:val="left" w:pos="2250"/>
        </w:tabs>
        <w:ind w:firstLine="720"/>
        <w:rPr>
          <w:rFonts w:ascii="Monotype Corsiva" w:hAnsi="Monotype Corsiva"/>
          <w:b/>
          <w:sz w:val="18"/>
          <w:szCs w:val="18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3F" w:rsidRDefault="00F47C3F">
      <w:r>
        <w:separator/>
      </w:r>
    </w:p>
  </w:endnote>
  <w:endnote w:type="continuationSeparator" w:id="0">
    <w:p w:rsidR="00F47C3F" w:rsidRDefault="00F4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3F" w:rsidRDefault="00F47C3F">
      <w:r>
        <w:separator/>
      </w:r>
    </w:p>
  </w:footnote>
  <w:footnote w:type="continuationSeparator" w:id="0">
    <w:p w:rsidR="00F47C3F" w:rsidRDefault="00F4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0431F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56EC"/>
    <w:rsid w:val="00166CB7"/>
    <w:rsid w:val="00183B6E"/>
    <w:rsid w:val="00185C21"/>
    <w:rsid w:val="001B2DC2"/>
    <w:rsid w:val="001C1316"/>
    <w:rsid w:val="001C4A15"/>
    <w:rsid w:val="001E0A8E"/>
    <w:rsid w:val="00200F21"/>
    <w:rsid w:val="002145B9"/>
    <w:rsid w:val="002210D6"/>
    <w:rsid w:val="00253EFD"/>
    <w:rsid w:val="00260D30"/>
    <w:rsid w:val="00267DC7"/>
    <w:rsid w:val="00272C37"/>
    <w:rsid w:val="00277D8A"/>
    <w:rsid w:val="0028553F"/>
    <w:rsid w:val="00291CA7"/>
    <w:rsid w:val="00294614"/>
    <w:rsid w:val="002A7698"/>
    <w:rsid w:val="002B3439"/>
    <w:rsid w:val="002D6606"/>
    <w:rsid w:val="002F1DDF"/>
    <w:rsid w:val="002F56B8"/>
    <w:rsid w:val="00307F6A"/>
    <w:rsid w:val="00316052"/>
    <w:rsid w:val="0033319C"/>
    <w:rsid w:val="00334ECD"/>
    <w:rsid w:val="003371B2"/>
    <w:rsid w:val="0034251D"/>
    <w:rsid w:val="00354EE4"/>
    <w:rsid w:val="00357FFE"/>
    <w:rsid w:val="00364139"/>
    <w:rsid w:val="003700F5"/>
    <w:rsid w:val="00371CF8"/>
    <w:rsid w:val="0037450D"/>
    <w:rsid w:val="00380562"/>
    <w:rsid w:val="00382C59"/>
    <w:rsid w:val="00390093"/>
    <w:rsid w:val="003943A0"/>
    <w:rsid w:val="0039731F"/>
    <w:rsid w:val="003A77AC"/>
    <w:rsid w:val="003B4563"/>
    <w:rsid w:val="003C6DEA"/>
    <w:rsid w:val="003D09B5"/>
    <w:rsid w:val="003D2E05"/>
    <w:rsid w:val="003F28F4"/>
    <w:rsid w:val="004327C2"/>
    <w:rsid w:val="00437EF6"/>
    <w:rsid w:val="00463940"/>
    <w:rsid w:val="00473E6F"/>
    <w:rsid w:val="004E275B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5E54"/>
    <w:rsid w:val="0068636C"/>
    <w:rsid w:val="0068799D"/>
    <w:rsid w:val="006B4EE1"/>
    <w:rsid w:val="006D54E3"/>
    <w:rsid w:val="006F21C6"/>
    <w:rsid w:val="00722497"/>
    <w:rsid w:val="00725550"/>
    <w:rsid w:val="00777189"/>
    <w:rsid w:val="00791C66"/>
    <w:rsid w:val="007A6DB9"/>
    <w:rsid w:val="007B57EE"/>
    <w:rsid w:val="007F1DB5"/>
    <w:rsid w:val="008039BA"/>
    <w:rsid w:val="008133CB"/>
    <w:rsid w:val="0082072F"/>
    <w:rsid w:val="00823D91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63392"/>
    <w:rsid w:val="0096728B"/>
    <w:rsid w:val="00974F74"/>
    <w:rsid w:val="00981280"/>
    <w:rsid w:val="00987184"/>
    <w:rsid w:val="009A430B"/>
    <w:rsid w:val="009B049E"/>
    <w:rsid w:val="009C1F52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86021"/>
    <w:rsid w:val="00B9120E"/>
    <w:rsid w:val="00B97E48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47C3F"/>
    <w:rsid w:val="00F506E5"/>
    <w:rsid w:val="00F54E79"/>
    <w:rsid w:val="00F601FC"/>
    <w:rsid w:val="00F729D8"/>
    <w:rsid w:val="00F80CFA"/>
    <w:rsid w:val="00FA163A"/>
    <w:rsid w:val="00FA3924"/>
    <w:rsid w:val="00FB54FB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9AD2CA-1690-4E8A-B1D5-5B87FE6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1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23CA-1A78-4AFA-B0E3-1510B198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3</cp:revision>
  <cp:lastPrinted>2015-04-22T14:10:00Z</cp:lastPrinted>
  <dcterms:created xsi:type="dcterms:W3CDTF">2016-05-17T17:49:00Z</dcterms:created>
  <dcterms:modified xsi:type="dcterms:W3CDTF">2016-05-24T18:00:00Z</dcterms:modified>
</cp:coreProperties>
</file>