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   </w:t>
      </w:r>
    </w:p>
    <w:p w:rsidR="00940039" w:rsidRPr="00EA6F0C" w:rsidRDefault="00F61AF6">
      <w:pPr>
        <w:pStyle w:val="EnvelopeReturn"/>
        <w:rPr>
          <w:rFonts w:ascii="Monotype Corsiva" w:hAnsi="Monotype Corsiv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111760</wp:posOffset>
            </wp:positionV>
            <wp:extent cx="1025525" cy="1018540"/>
            <wp:effectExtent l="0" t="0" r="3175" b="0"/>
            <wp:wrapSquare wrapText="bothSides"/>
            <wp:docPr id="10" name="Picture 10" descr="weymouth_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ymouth_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39" w:rsidRPr="00EA6F0C">
        <w:rPr>
          <w:rFonts w:ascii="Monotype Corsiva" w:hAnsi="Monotype Corsiva"/>
          <w:sz w:val="18"/>
          <w:szCs w:val="18"/>
        </w:rPr>
        <w:t xml:space="preserve">      </w:t>
      </w:r>
      <w:r w:rsidR="00025084" w:rsidRPr="00EA6F0C">
        <w:rPr>
          <w:rFonts w:ascii="Monotype Corsiva" w:hAnsi="Monotype Corsiva"/>
          <w:sz w:val="18"/>
          <w:szCs w:val="18"/>
        </w:rPr>
        <w:t xml:space="preserve">             </w:t>
      </w:r>
    </w:p>
    <w:p w:rsidR="00940039" w:rsidRPr="00EA6F0C" w:rsidRDefault="00940039">
      <w:pPr>
        <w:pStyle w:val="EnvelopeReturn"/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 xml:space="preserve">              </w:t>
      </w:r>
    </w:p>
    <w:p w:rsidR="00940039" w:rsidRDefault="00940039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Default="00655591">
      <w:pPr>
        <w:pStyle w:val="EnvelopeAddress"/>
        <w:framePr w:wrap="auto"/>
        <w:rPr>
          <w:rFonts w:ascii="Monotype Corsiva" w:hAnsi="Monotype Corsiva"/>
          <w:sz w:val="18"/>
          <w:szCs w:val="18"/>
        </w:rPr>
      </w:pPr>
    </w:p>
    <w:p w:rsidR="00655591" w:rsidRPr="00987184" w:rsidRDefault="00655591" w:rsidP="0092744A">
      <w:pPr>
        <w:pStyle w:val="EnvelopeAddress"/>
        <w:framePr w:wrap="auto"/>
        <w:ind w:left="3600"/>
        <w:rPr>
          <w:rFonts w:ascii="Monotype Corsiva" w:hAnsi="Monotype Corsiva"/>
          <w:b/>
          <w:sz w:val="18"/>
          <w:szCs w:val="18"/>
        </w:rPr>
      </w:pPr>
    </w:p>
    <w:p w:rsidR="00940039" w:rsidRPr="00EA6F0C" w:rsidRDefault="00F61AF6">
      <w:pPr>
        <w:pStyle w:val="EnvelopeReturn"/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4846320</wp:posOffset>
                </wp:positionH>
                <wp:positionV relativeFrom="margin">
                  <wp:posOffset>-182880</wp:posOffset>
                </wp:positionV>
                <wp:extent cx="2286000" cy="18059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Default="0028553F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ab/>
                            </w:r>
                            <w:r w:rsidRPr="00882060">
                              <w:rPr>
                                <w:rFonts w:ascii="Monotype Corsiva" w:hAnsi="Monotype Corsiva"/>
                                <w:color w:val="0070C0"/>
                              </w:rPr>
                              <w:t xml:space="preserve"> 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Rebecca Haugh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  <w:tab/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</w:rPr>
                              <w:tab/>
                            </w:r>
                            <w:r w:rsidRPr="0028553F">
                              <w:rPr>
                                <w:rFonts w:ascii="Monotype Corsiva" w:hAnsi="Monotype Corsiva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Thomas J. Lacey</w:t>
                            </w:r>
                          </w:p>
                          <w:p w:rsidR="0028553F" w:rsidRPr="0028553F" w:rsidRDefault="0028553F">
                            <w:pP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ab/>
                              <w:t>Arthur Mathews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Brian McDonald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Molisse</w:t>
                            </w:r>
                          </w:p>
                          <w:p w:rsidR="0028553F" w:rsidRPr="0028553F" w:rsidRDefault="0028553F" w:rsidP="0034251D">
                            <w:pPr>
                              <w:ind w:firstLine="720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8553F" w:rsidRPr="00882060" w:rsidRDefault="0028553F" w:rsidP="003D2E05">
                            <w:pPr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28553F" w:rsidRDefault="0028553F">
                            <w:r>
                              <w:t xml:space="preserve">   </w:t>
                            </w:r>
                          </w:p>
                          <w:p w:rsidR="0028553F" w:rsidRDefault="0028553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1.6pt;margin-top:-14.4pt;width:180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" o:allowincell="f" filled="f" stroked="f">
                <v:textbox inset="1pt,1pt,1pt,1pt">
                  <w:txbxContent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Default="0028553F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ab/>
                      </w:r>
                      <w:r w:rsidRPr="00882060">
                        <w:rPr>
                          <w:rFonts w:ascii="Monotype Corsiva" w:hAnsi="Monotype Corsiva"/>
                          <w:color w:val="0070C0"/>
                        </w:rPr>
                        <w:t xml:space="preserve"> 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Rebecca Haugh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</w:rPr>
                        <w:tab/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color w:val="002060"/>
                        </w:rPr>
                        <w:tab/>
                      </w:r>
                      <w:r w:rsidRPr="0028553F">
                        <w:rPr>
                          <w:rFonts w:ascii="Monotype Corsiva" w:hAnsi="Monotype Corsiva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Thomas J. Lacey</w:t>
                      </w:r>
                    </w:p>
                    <w:p w:rsidR="0028553F" w:rsidRPr="0028553F" w:rsidRDefault="0028553F">
                      <w:pPr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ab/>
                        <w:t>Arthur Mathews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Brian McDonald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Molisse</w:t>
                      </w:r>
                    </w:p>
                    <w:p w:rsidR="0028553F" w:rsidRPr="0028553F" w:rsidRDefault="0028553F" w:rsidP="0034251D">
                      <w:pPr>
                        <w:ind w:firstLine="720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8553F" w:rsidRPr="00882060" w:rsidRDefault="0028553F" w:rsidP="003D2E05">
                      <w:pPr>
                        <w:rPr>
                          <w:rFonts w:ascii="Monotype Corsiva" w:hAnsi="Monotype Corsiva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28553F" w:rsidRDefault="0028553F">
                      <w:r>
                        <w:t xml:space="preserve">   </w:t>
                      </w:r>
                    </w:p>
                    <w:p w:rsidR="0028553F" w:rsidRDefault="0028553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-182880</wp:posOffset>
                </wp:positionV>
                <wp:extent cx="2286000" cy="18294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82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Town Council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</w:rPr>
                            </w:pP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Patrick O’Connor,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Michael Smart, Vice President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Robert M. Conlon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Kenneth DiFazio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Jane Hackett</w:t>
                            </w:r>
                          </w:p>
                          <w:p w:rsidR="0028553F" w:rsidRPr="0028553F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Ed Harrington</w:t>
                            </w: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8553F" w:rsidRPr="00882060" w:rsidRDefault="0028553F" w:rsidP="005E4953">
                            <w:pPr>
                              <w:pStyle w:val="BodyText"/>
                              <w:rPr>
                                <w:rFonts w:ascii="Monotype Corsiva" w:hAnsi="Monotype Corsiv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7.2pt;margin-top:-14.4pt;width:180pt;height:14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" o:allowincell="f" filled="f" stroked="f">
                <v:textbox inset="1pt,1pt,1pt,1pt">
                  <w:txbxContent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Town Council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</w:rPr>
                      </w:pP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Patrick O’Connor,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Michael Smart, Vice President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Robert M. Conlon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Kenneth DiFazio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Jane Hackett</w:t>
                      </w:r>
                    </w:p>
                    <w:p w:rsidR="0028553F" w:rsidRPr="0028553F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28"/>
                          <w:szCs w:val="28"/>
                        </w:rPr>
                        <w:t>Ed Harrington</w:t>
                      </w: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28553F" w:rsidRPr="00882060" w:rsidRDefault="0028553F" w:rsidP="005E4953">
                      <w:pPr>
                        <w:pStyle w:val="BodyText"/>
                        <w:rPr>
                          <w:rFonts w:ascii="Monotype Corsiva" w:hAnsi="Monotype Corsiva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Monotype Corsiva" w:hAnsi="Monotype Corsiv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2377440</wp:posOffset>
                </wp:positionH>
                <wp:positionV relativeFrom="margin">
                  <wp:posOffset>-182880</wp:posOffset>
                </wp:positionV>
                <wp:extent cx="2378075" cy="640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07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53F" w:rsidRPr="0028553F" w:rsidRDefault="0028553F">
                            <w:pPr>
                              <w:pStyle w:val="Heading1"/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i w:val="0"/>
                                <w:color w:val="002060"/>
                              </w:rPr>
                              <w:t>Town of Weymouth</w:t>
                            </w:r>
                          </w:p>
                          <w:p w:rsidR="0028553F" w:rsidRPr="0028553F" w:rsidRDefault="0028553F">
                            <w:pPr>
                              <w:pStyle w:val="BodyText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</w:pPr>
                            <w:r w:rsidRPr="0028553F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</w:rPr>
                              <w:t xml:space="preserve">Massachusetts  </w:t>
                            </w: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</w:p>
                          <w:p w:rsidR="0028553F" w:rsidRDefault="0028553F">
                            <w:pPr>
                              <w:pStyle w:val="BodyText"/>
                              <w:jc w:val="center"/>
                            </w:pPr>
                            <w:r>
                              <w:t>781-335-2000</w:t>
                            </w:r>
                          </w:p>
                          <w:p w:rsidR="0028553F" w:rsidRDefault="0028553F">
                            <w:pPr>
                              <w:pStyle w:val="Heading1"/>
                            </w:pPr>
                            <w:r>
                              <w:t>781-331-5124 (TTY)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87.2pt;margin-top:-14.4pt;width:187.25pt;height:5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" o:allowincell="f" filled="f" stroked="f" strokecolor="blue">
                <v:textbox inset="1pt,1pt,1pt,1pt">
                  <w:txbxContent>
                    <w:p w:rsidR="0028553F" w:rsidRPr="0028553F" w:rsidRDefault="0028553F">
                      <w:pPr>
                        <w:pStyle w:val="Heading1"/>
                        <w:rPr>
                          <w:rFonts w:ascii="Monotype Corsiva" w:hAnsi="Monotype Corsiva"/>
                          <w:i w:val="0"/>
                          <w:color w:val="002060"/>
                        </w:rPr>
                      </w:pPr>
                      <w:r w:rsidRPr="0028553F">
                        <w:rPr>
                          <w:rFonts w:ascii="Monotype Corsiva" w:hAnsi="Monotype Corsiva"/>
                          <w:i w:val="0"/>
                          <w:color w:val="002060"/>
                        </w:rPr>
                        <w:t>Town of Weymouth</w:t>
                      </w:r>
                    </w:p>
                    <w:p w:rsidR="0028553F" w:rsidRPr="0028553F" w:rsidRDefault="0028553F">
                      <w:pPr>
                        <w:pStyle w:val="BodyText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</w:pPr>
                      <w:r w:rsidRPr="0028553F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</w:rPr>
                        <w:t xml:space="preserve">Massachusetts  </w:t>
                      </w: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</w:p>
                    <w:p w:rsidR="0028553F" w:rsidRDefault="0028553F">
                      <w:pPr>
                        <w:pStyle w:val="BodyText"/>
                        <w:jc w:val="center"/>
                      </w:pPr>
                      <w:r>
                        <w:t>781-335-2000</w:t>
                      </w:r>
                    </w:p>
                    <w:p w:rsidR="0028553F" w:rsidRDefault="0028553F">
                      <w:pPr>
                        <w:pStyle w:val="Heading1"/>
                      </w:pPr>
                      <w:r>
                        <w:t>781-331-5124 (TTY)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  <w:r w:rsidR="00940039"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940039" w:rsidP="00EA6F0C">
      <w:pPr>
        <w:tabs>
          <w:tab w:val="center" w:pos="1440"/>
          <w:tab w:val="center" w:pos="5400"/>
          <w:tab w:val="center" w:pos="9360"/>
        </w:tabs>
        <w:rPr>
          <w:rFonts w:ascii="Monotype Corsiva" w:hAnsi="Monotype Corsiva"/>
          <w:sz w:val="18"/>
          <w:szCs w:val="18"/>
        </w:rPr>
      </w:pPr>
      <w:r w:rsidRPr="00EA6F0C">
        <w:rPr>
          <w:rFonts w:ascii="Monotype Corsiva" w:hAnsi="Monotype Corsiva"/>
          <w:sz w:val="18"/>
          <w:szCs w:val="18"/>
        </w:rPr>
        <w:tab/>
      </w:r>
      <w:r w:rsidRPr="00EA6F0C">
        <w:rPr>
          <w:rFonts w:ascii="Monotype Corsiva" w:hAnsi="Monotype Corsiva"/>
          <w:sz w:val="18"/>
          <w:szCs w:val="18"/>
        </w:rPr>
        <w:tab/>
      </w:r>
    </w:p>
    <w:p w:rsidR="00025084" w:rsidRPr="00EA6F0C" w:rsidRDefault="00025084" w:rsidP="00025084">
      <w:pPr>
        <w:pStyle w:val="Title"/>
        <w:tabs>
          <w:tab w:val="left" w:pos="-90"/>
          <w:tab w:val="left" w:pos="0"/>
        </w:tabs>
        <w:jc w:val="left"/>
        <w:rPr>
          <w:rFonts w:ascii="Monotype Corsiva" w:hAnsi="Monotype Corsiva"/>
          <w:sz w:val="18"/>
          <w:szCs w:val="18"/>
        </w:rPr>
      </w:pPr>
    </w:p>
    <w:p w:rsidR="00354EE4" w:rsidRDefault="00354EE4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  <w:r w:rsidRPr="00025084">
        <w:rPr>
          <w:rFonts w:ascii="Monotype Corsiva" w:hAnsi="Monotype Corsiva"/>
          <w:sz w:val="28"/>
          <w:szCs w:val="28"/>
        </w:rPr>
        <w:t>AGENDA</w:t>
      </w:r>
    </w:p>
    <w:p w:rsidR="00823D91" w:rsidRPr="00025084" w:rsidRDefault="00823D91" w:rsidP="00A22DD6">
      <w:pPr>
        <w:pStyle w:val="Title"/>
        <w:pBdr>
          <w:top w:val="single" w:sz="4" w:space="0" w:color="auto"/>
        </w:pBdr>
        <w:tabs>
          <w:tab w:val="left" w:pos="-90"/>
          <w:tab w:val="left" w:pos="0"/>
        </w:tabs>
        <w:rPr>
          <w:rFonts w:ascii="Monotype Corsiva" w:hAnsi="Monotype Corsiva"/>
          <w:sz w:val="28"/>
          <w:szCs w:val="28"/>
        </w:rPr>
      </w:pPr>
    </w:p>
    <w:p w:rsidR="00823D91" w:rsidRDefault="00823D91" w:rsidP="00A22DD6">
      <w:pPr>
        <w:pStyle w:val="Title"/>
        <w:tabs>
          <w:tab w:val="left" w:pos="-90"/>
          <w:tab w:val="left" w:pos="0"/>
        </w:tabs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Budget/Management Committee Meeting</w:t>
      </w:r>
    </w:p>
    <w:p w:rsidR="00823D91" w:rsidRDefault="00AA3614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May 11, 2016</w:t>
      </w:r>
    </w:p>
    <w:p w:rsidR="00A22DD6" w:rsidRPr="00025084" w:rsidRDefault="001E0A8E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>
        <w:rPr>
          <w:rFonts w:ascii="Monotype Corsiva" w:hAnsi="Monotype Corsiva"/>
          <w:szCs w:val="28"/>
        </w:rPr>
        <w:t>6:00</w:t>
      </w:r>
      <w:r w:rsidR="00A22DD6">
        <w:rPr>
          <w:rFonts w:ascii="Monotype Corsiva" w:hAnsi="Monotype Corsiva"/>
          <w:szCs w:val="28"/>
        </w:rPr>
        <w:t xml:space="preserve"> PM</w:t>
      </w:r>
    </w:p>
    <w:p w:rsidR="00823D91" w:rsidRPr="00025084" w:rsidRDefault="00823D91" w:rsidP="00A22DD6">
      <w:pPr>
        <w:pStyle w:val="Subtitle"/>
        <w:pBdr>
          <w:bottom w:val="single" w:sz="4" w:space="1" w:color="auto"/>
        </w:pBdr>
        <w:tabs>
          <w:tab w:val="left" w:pos="-90"/>
          <w:tab w:val="left" w:pos="0"/>
        </w:tabs>
        <w:rPr>
          <w:rFonts w:ascii="Monotype Corsiva" w:hAnsi="Monotype Corsiva"/>
          <w:szCs w:val="28"/>
        </w:rPr>
      </w:pPr>
      <w:r w:rsidRPr="00025084">
        <w:rPr>
          <w:rFonts w:ascii="Monotype Corsiva" w:hAnsi="Monotype Corsiva"/>
          <w:szCs w:val="28"/>
        </w:rPr>
        <w:t>Council Chambers-Town Hall</w:t>
      </w:r>
    </w:p>
    <w:p w:rsidR="00823D91" w:rsidRDefault="00823D91" w:rsidP="001E0A8E">
      <w:pPr>
        <w:tabs>
          <w:tab w:val="left" w:pos="-90"/>
          <w:tab w:val="left" w:pos="0"/>
        </w:tabs>
        <w:rPr>
          <w:b/>
        </w:rPr>
      </w:pPr>
      <w:r w:rsidRPr="00C95B60">
        <w:rPr>
          <w:rFonts w:ascii="Monotype Corsiva" w:hAnsi="Monotype Corsiva"/>
          <w:b/>
          <w:sz w:val="22"/>
          <w:szCs w:val="22"/>
        </w:rPr>
        <w:t xml:space="preserve"> </w:t>
      </w:r>
      <w:r>
        <w:rPr>
          <w:rFonts w:ascii="Monotype Corsiva" w:hAnsi="Monotype Corsiva"/>
          <w:b/>
          <w:sz w:val="24"/>
          <w:szCs w:val="24"/>
        </w:rPr>
        <w:t xml:space="preserve"> </w:t>
      </w:r>
    </w:p>
    <w:p w:rsidR="00823D91" w:rsidRDefault="00823D91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 w:rsidRPr="00185C21">
        <w:rPr>
          <w:rFonts w:ascii="Monotype Corsiva" w:hAnsi="Monotype Corsiva"/>
          <w:sz w:val="24"/>
          <w:szCs w:val="24"/>
        </w:rPr>
        <w:t xml:space="preserve">Budget/Management Committee   </w:t>
      </w:r>
      <w:r w:rsidR="001E0A8E" w:rsidRPr="00185C21">
        <w:rPr>
          <w:rFonts w:ascii="Monotype Corsiva" w:hAnsi="Monotype Corsiva"/>
          <w:sz w:val="24"/>
          <w:szCs w:val="24"/>
        </w:rPr>
        <w:t>6:00</w:t>
      </w:r>
      <w:r w:rsidR="00A22DD6" w:rsidRPr="00185C21">
        <w:rPr>
          <w:rFonts w:ascii="Monotype Corsiva" w:hAnsi="Monotype Corsiva"/>
          <w:sz w:val="24"/>
          <w:szCs w:val="24"/>
        </w:rPr>
        <w:t xml:space="preserve"> PM</w:t>
      </w:r>
    </w:p>
    <w:p w:rsidR="00672056" w:rsidRDefault="0067205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672056" w:rsidRDefault="002E033F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Review and Discuss Fire</w:t>
      </w:r>
      <w:r w:rsidR="00672056">
        <w:rPr>
          <w:rFonts w:ascii="Monotype Corsiva" w:hAnsi="Monotype Corsiva"/>
          <w:sz w:val="24"/>
          <w:szCs w:val="24"/>
        </w:rPr>
        <w:t xml:space="preserve"> Department Budget with </w:t>
      </w:r>
      <w:r w:rsidR="00AA3614">
        <w:rPr>
          <w:rFonts w:ascii="Monotype Corsiva" w:hAnsi="Monotype Corsiva"/>
          <w:sz w:val="24"/>
          <w:szCs w:val="24"/>
        </w:rPr>
        <w:t xml:space="preserve">Department Heads and Administration, </w:t>
      </w:r>
      <w:r>
        <w:rPr>
          <w:rFonts w:ascii="Monotype Corsiva" w:hAnsi="Monotype Corsiva"/>
          <w:sz w:val="24"/>
          <w:szCs w:val="24"/>
        </w:rPr>
        <w:t>Chief of Fire</w:t>
      </w:r>
      <w:r w:rsidR="00672056">
        <w:rPr>
          <w:rFonts w:ascii="Monotype Corsiva" w:hAnsi="Monotype Corsiva"/>
          <w:sz w:val="24"/>
          <w:szCs w:val="24"/>
        </w:rPr>
        <w:t xml:space="preserve"> and </w:t>
      </w:r>
      <w:r w:rsidR="00CB34D8">
        <w:rPr>
          <w:rFonts w:ascii="Monotype Corsiva" w:hAnsi="Monotype Corsiva"/>
          <w:sz w:val="24"/>
          <w:szCs w:val="24"/>
        </w:rPr>
        <w:t>applicable senior s</w:t>
      </w:r>
      <w:r w:rsidR="00672056">
        <w:rPr>
          <w:rFonts w:ascii="Monotype Corsiva" w:hAnsi="Monotype Corsiva"/>
          <w:sz w:val="24"/>
          <w:szCs w:val="24"/>
        </w:rPr>
        <w:t>taff</w:t>
      </w: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Deliberate the following measure:</w:t>
      </w: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672056" w:rsidRDefault="00672056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  <w:r w:rsidR="00AA3614">
        <w:rPr>
          <w:rFonts w:ascii="Monotype Corsiva" w:hAnsi="Monotype Corsiva"/>
          <w:b/>
          <w:sz w:val="24"/>
          <w:szCs w:val="24"/>
        </w:rPr>
        <w:t>16 066M</w:t>
      </w:r>
      <w:r w:rsidR="002E033F">
        <w:rPr>
          <w:rFonts w:ascii="Monotype Corsiva" w:hAnsi="Monotype Corsiva"/>
          <w:b/>
          <w:sz w:val="24"/>
          <w:szCs w:val="24"/>
        </w:rPr>
        <w:t>-</w:t>
      </w:r>
      <w:r w:rsidR="002E033F" w:rsidRPr="002E033F">
        <w:rPr>
          <w:rFonts w:ascii="Monotype Corsiva" w:hAnsi="Monotype Corsiva"/>
          <w:sz w:val="24"/>
          <w:szCs w:val="24"/>
        </w:rPr>
        <w:t>Fire Department</w:t>
      </w:r>
    </w:p>
    <w:p w:rsidR="00166C7B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166C7B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Vote out the following measures:</w:t>
      </w:r>
    </w:p>
    <w:p w:rsidR="00166C7B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166C7B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571E80">
        <w:rPr>
          <w:rFonts w:ascii="Monotype Corsiva" w:hAnsi="Monotype Corsiva"/>
          <w:b/>
          <w:sz w:val="24"/>
          <w:szCs w:val="24"/>
        </w:rPr>
        <w:t>16 082</w:t>
      </w:r>
      <w:r>
        <w:rPr>
          <w:rFonts w:ascii="Monotype Corsiva" w:hAnsi="Monotype Corsiva"/>
          <w:sz w:val="24"/>
          <w:szCs w:val="24"/>
        </w:rPr>
        <w:t>-</w:t>
      </w:r>
      <w:r w:rsidR="00571E80">
        <w:rPr>
          <w:rFonts w:ascii="Monotype Corsiva" w:hAnsi="Monotype Corsiva"/>
          <w:sz w:val="24"/>
          <w:szCs w:val="24"/>
        </w:rPr>
        <w:t>Reappointment to the Board of Library Trustees-Vicki Kaufman</w:t>
      </w:r>
    </w:p>
    <w:p w:rsidR="00166C7B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166C7B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r w:rsidRPr="00571E80">
        <w:rPr>
          <w:rFonts w:ascii="Monotype Corsiva" w:hAnsi="Monotype Corsiva"/>
          <w:b/>
          <w:sz w:val="24"/>
          <w:szCs w:val="24"/>
        </w:rPr>
        <w:t>16 083</w:t>
      </w:r>
      <w:r>
        <w:rPr>
          <w:rFonts w:ascii="Monotype Corsiva" w:hAnsi="Monotype Corsiva"/>
          <w:sz w:val="24"/>
          <w:szCs w:val="24"/>
        </w:rPr>
        <w:t>-</w:t>
      </w:r>
      <w:r w:rsidR="00571E80">
        <w:rPr>
          <w:rFonts w:ascii="Monotype Corsiva" w:hAnsi="Monotype Corsiva"/>
          <w:sz w:val="24"/>
          <w:szCs w:val="24"/>
        </w:rPr>
        <w:t xml:space="preserve">Reappointment to the Board of Health-Maureen </w:t>
      </w:r>
      <w:proofErr w:type="spellStart"/>
      <w:r w:rsidR="00571E80">
        <w:rPr>
          <w:rFonts w:ascii="Monotype Corsiva" w:hAnsi="Monotype Corsiva"/>
          <w:sz w:val="24"/>
          <w:szCs w:val="24"/>
        </w:rPr>
        <w:t>DelPrete</w:t>
      </w:r>
      <w:proofErr w:type="spellEnd"/>
    </w:p>
    <w:p w:rsidR="00166C7B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</w:p>
    <w:p w:rsidR="00166C7B" w:rsidRPr="00185C21" w:rsidRDefault="00166C7B" w:rsidP="00672056">
      <w:pPr>
        <w:tabs>
          <w:tab w:val="left" w:pos="2250"/>
        </w:tabs>
        <w:ind w:left="1440"/>
        <w:rPr>
          <w:rFonts w:ascii="Monotype Corsiva" w:hAnsi="Monotype Corsiva"/>
          <w:sz w:val="24"/>
          <w:szCs w:val="24"/>
        </w:rPr>
      </w:pPr>
      <w:bookmarkStart w:id="0" w:name="_GoBack"/>
      <w:r w:rsidRPr="00571E80">
        <w:rPr>
          <w:rFonts w:ascii="Monotype Corsiva" w:hAnsi="Monotype Corsiva"/>
          <w:b/>
          <w:sz w:val="24"/>
          <w:szCs w:val="24"/>
        </w:rPr>
        <w:t>16 084-</w:t>
      </w:r>
      <w:bookmarkEnd w:id="0"/>
      <w:r w:rsidR="00571E80">
        <w:rPr>
          <w:rFonts w:ascii="Monotype Corsiva" w:hAnsi="Monotype Corsiva"/>
          <w:sz w:val="24"/>
          <w:szCs w:val="24"/>
        </w:rPr>
        <w:t xml:space="preserve">Reappointment to the Commission on Disabilities-Gerry </w:t>
      </w:r>
      <w:proofErr w:type="spellStart"/>
      <w:r w:rsidR="00571E80">
        <w:rPr>
          <w:rFonts w:ascii="Monotype Corsiva" w:hAnsi="Monotype Corsiva"/>
          <w:sz w:val="24"/>
          <w:szCs w:val="24"/>
        </w:rPr>
        <w:t>Begonis</w:t>
      </w:r>
      <w:proofErr w:type="spellEnd"/>
    </w:p>
    <w:p w:rsidR="002210D6" w:rsidRPr="00185C21" w:rsidRDefault="002210D6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</w:p>
    <w:p w:rsidR="00BC5358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1E0A8E" w:rsidRPr="00621E3E" w:rsidRDefault="00BC5358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4"/>
          <w:szCs w:val="24"/>
        </w:rPr>
        <w:tab/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85C21" w:rsidRPr="00185C21" w:rsidRDefault="001E0A8E" w:rsidP="00672056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b/>
          <w:sz w:val="22"/>
          <w:szCs w:val="22"/>
        </w:rPr>
      </w:pPr>
    </w:p>
    <w:p w:rsidR="001E0A8E" w:rsidRPr="00185C21" w:rsidRDefault="001E0A8E" w:rsidP="00823D91">
      <w:pPr>
        <w:tabs>
          <w:tab w:val="left" w:pos="2250"/>
        </w:tabs>
        <w:ind w:firstLine="720"/>
        <w:rPr>
          <w:rFonts w:ascii="Monotype Corsiva" w:hAnsi="Monotype Corsiva"/>
          <w:sz w:val="22"/>
          <w:szCs w:val="22"/>
        </w:rPr>
      </w:pPr>
      <w:r w:rsidRPr="00185C21">
        <w:rPr>
          <w:rFonts w:ascii="Monotype Corsiva" w:hAnsi="Monotype Corsiva"/>
          <w:b/>
          <w:sz w:val="22"/>
          <w:szCs w:val="22"/>
        </w:rPr>
        <w:tab/>
      </w: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823D91">
      <w:pPr>
        <w:tabs>
          <w:tab w:val="left" w:pos="2250"/>
        </w:tabs>
        <w:rPr>
          <w:rFonts w:ascii="Monotype Corsiva" w:hAnsi="Monotype Corsiva"/>
          <w:sz w:val="22"/>
          <w:szCs w:val="22"/>
        </w:rPr>
      </w:pPr>
    </w:p>
    <w:p w:rsidR="00823D91" w:rsidRPr="00185C21" w:rsidRDefault="00823D91" w:rsidP="002210D6">
      <w:pPr>
        <w:tabs>
          <w:tab w:val="left" w:pos="-90"/>
          <w:tab w:val="left" w:pos="0"/>
          <w:tab w:val="left" w:pos="900"/>
          <w:tab w:val="left" w:pos="1440"/>
        </w:tabs>
        <w:ind w:left="1080"/>
        <w:rPr>
          <w:rFonts w:ascii="Monotype Corsiva" w:hAnsi="Monotype Corsiva"/>
          <w:b/>
          <w:sz w:val="22"/>
          <w:szCs w:val="22"/>
        </w:rPr>
      </w:pPr>
      <w:r w:rsidRPr="00185C21">
        <w:rPr>
          <w:rFonts w:ascii="Monotype Corsiva" w:hAnsi="Monotype Corsiva"/>
          <w:sz w:val="22"/>
          <w:szCs w:val="22"/>
        </w:rPr>
        <w:tab/>
      </w:r>
      <w:r w:rsidR="002A7698" w:rsidRPr="00185C21">
        <w:rPr>
          <w:rFonts w:ascii="Monotype Corsiva" w:hAnsi="Monotype Corsiva"/>
          <w:sz w:val="22"/>
          <w:szCs w:val="22"/>
        </w:rPr>
        <w:tab/>
      </w:r>
      <w:r w:rsidR="002210D6" w:rsidRPr="00185C21">
        <w:rPr>
          <w:rFonts w:ascii="Monotype Corsiva" w:hAnsi="Monotype Corsiva"/>
          <w:b/>
          <w:sz w:val="22"/>
          <w:szCs w:val="22"/>
        </w:rPr>
        <w:t xml:space="preserve"> </w:t>
      </w:r>
    </w:p>
    <w:p w:rsidR="00823D91" w:rsidRPr="00185C21" w:rsidRDefault="00823D91" w:rsidP="00823D91">
      <w:pPr>
        <w:tabs>
          <w:tab w:val="left" w:pos="-90"/>
          <w:tab w:val="left" w:pos="0"/>
          <w:tab w:val="left" w:pos="2250"/>
        </w:tabs>
        <w:ind w:left="1440"/>
        <w:rPr>
          <w:rFonts w:ascii="Monotype Corsiva" w:hAnsi="Monotype Corsiva"/>
          <w:sz w:val="22"/>
          <w:szCs w:val="22"/>
          <w:vertAlign w:val="superscript"/>
        </w:rPr>
      </w:pPr>
    </w:p>
    <w:p w:rsidR="003D2E05" w:rsidRPr="00185C21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22"/>
          <w:szCs w:val="22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p w:rsidR="003D2E05" w:rsidRDefault="003D2E05" w:rsidP="00025084">
      <w:pPr>
        <w:tabs>
          <w:tab w:val="left" w:pos="-90"/>
          <w:tab w:val="left" w:pos="0"/>
        </w:tabs>
        <w:rPr>
          <w:rFonts w:ascii="Monotype Corsiva" w:hAnsi="Monotype Corsiva"/>
          <w:b/>
          <w:sz w:val="18"/>
          <w:szCs w:val="18"/>
        </w:rPr>
      </w:pPr>
    </w:p>
    <w:sectPr w:rsidR="003D2E05" w:rsidSect="00655591">
      <w:footerReference w:type="first" r:id="rId9"/>
      <w:pgSz w:w="12240" w:h="15840" w:code="1"/>
      <w:pgMar w:top="907" w:right="720" w:bottom="288" w:left="72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A7" w:rsidRDefault="00985EA7">
      <w:r>
        <w:separator/>
      </w:r>
    </w:p>
  </w:endnote>
  <w:endnote w:type="continuationSeparator" w:id="0">
    <w:p w:rsidR="00985EA7" w:rsidRDefault="0098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Town of Weymouth, 75 Middle Street, Weymouth, Massachusetts 02189</w:t>
    </w:r>
  </w:p>
  <w:p w:rsidR="0028553F" w:rsidRPr="0028553F" w:rsidRDefault="0028553F" w:rsidP="0086215E">
    <w:pPr>
      <w:pStyle w:val="Footer"/>
      <w:jc w:val="center"/>
      <w:rPr>
        <w:rFonts w:ascii="Monotype Corsiva" w:hAnsi="Monotype Corsiva"/>
        <w:b/>
        <w:color w:val="002060"/>
        <w:sz w:val="24"/>
        <w:szCs w:val="24"/>
      </w:rPr>
    </w:pPr>
    <w:r w:rsidRPr="0028553F">
      <w:rPr>
        <w:rFonts w:ascii="Monotype Corsiva" w:hAnsi="Monotype Corsiva"/>
        <w:b/>
        <w:color w:val="002060"/>
        <w:sz w:val="24"/>
        <w:szCs w:val="24"/>
      </w:rPr>
      <w:t>Telephone (781)340-5020 Fax (781) 682-6110 Email: towncouncil@weymouth.ma.us</w:t>
    </w:r>
  </w:p>
  <w:p w:rsidR="0028553F" w:rsidRDefault="0028553F" w:rsidP="0086215E">
    <w:pPr>
      <w:pStyle w:val="Footer"/>
      <w:jc w:val="center"/>
      <w:rPr>
        <w:rFonts w:ascii="Monotype Corsiva" w:hAnsi="Monotype Corsiva"/>
        <w:sz w:val="24"/>
        <w:szCs w:val="24"/>
      </w:rPr>
    </w:pPr>
    <w:r>
      <w:rPr>
        <w:rFonts w:ascii="Monotype Corsiva" w:hAnsi="Monotype Corsiva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A7" w:rsidRDefault="00985EA7">
      <w:r>
        <w:separator/>
      </w:r>
    </w:p>
  </w:footnote>
  <w:footnote w:type="continuationSeparator" w:id="0">
    <w:p w:rsidR="00985EA7" w:rsidRDefault="0098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02"/>
    <w:multiLevelType w:val="hybridMultilevel"/>
    <w:tmpl w:val="995A8A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38EA82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Monotype Corsiva" w:eastAsia="Times New Roman" w:hAnsi="Monotype Corsiva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9B"/>
    <w:rsid w:val="0002447F"/>
    <w:rsid w:val="00024C03"/>
    <w:rsid w:val="00025084"/>
    <w:rsid w:val="00026058"/>
    <w:rsid w:val="00034722"/>
    <w:rsid w:val="00035FB0"/>
    <w:rsid w:val="00036FAC"/>
    <w:rsid w:val="00042DD6"/>
    <w:rsid w:val="00053874"/>
    <w:rsid w:val="00063E98"/>
    <w:rsid w:val="0006600D"/>
    <w:rsid w:val="00073185"/>
    <w:rsid w:val="00083B1D"/>
    <w:rsid w:val="000956C2"/>
    <w:rsid w:val="00096278"/>
    <w:rsid w:val="000B06FD"/>
    <w:rsid w:val="000B5BAD"/>
    <w:rsid w:val="000C0EF9"/>
    <w:rsid w:val="000C35E8"/>
    <w:rsid w:val="000E0E42"/>
    <w:rsid w:val="000F1879"/>
    <w:rsid w:val="000F4B2E"/>
    <w:rsid w:val="000F6FA8"/>
    <w:rsid w:val="000F79AB"/>
    <w:rsid w:val="00137AAE"/>
    <w:rsid w:val="001523C4"/>
    <w:rsid w:val="001556EC"/>
    <w:rsid w:val="00161AD6"/>
    <w:rsid w:val="00166C7B"/>
    <w:rsid w:val="00166CB7"/>
    <w:rsid w:val="00183B6E"/>
    <w:rsid w:val="00185C21"/>
    <w:rsid w:val="001C1316"/>
    <w:rsid w:val="001C4A15"/>
    <w:rsid w:val="001E0A8E"/>
    <w:rsid w:val="00200F21"/>
    <w:rsid w:val="002145B9"/>
    <w:rsid w:val="002210D6"/>
    <w:rsid w:val="00253EFD"/>
    <w:rsid w:val="00267DC7"/>
    <w:rsid w:val="00272C37"/>
    <w:rsid w:val="0028553F"/>
    <w:rsid w:val="00291CA7"/>
    <w:rsid w:val="00294614"/>
    <w:rsid w:val="002A7698"/>
    <w:rsid w:val="002B3439"/>
    <w:rsid w:val="002D6606"/>
    <w:rsid w:val="002E033F"/>
    <w:rsid w:val="002F1DDF"/>
    <w:rsid w:val="002F56B8"/>
    <w:rsid w:val="00307F6A"/>
    <w:rsid w:val="00316052"/>
    <w:rsid w:val="0033319C"/>
    <w:rsid w:val="003371B2"/>
    <w:rsid w:val="0034251D"/>
    <w:rsid w:val="00354EE4"/>
    <w:rsid w:val="00357FFE"/>
    <w:rsid w:val="003700F5"/>
    <w:rsid w:val="00371CF8"/>
    <w:rsid w:val="00374046"/>
    <w:rsid w:val="0037450D"/>
    <w:rsid w:val="00380562"/>
    <w:rsid w:val="00382C59"/>
    <w:rsid w:val="003943A0"/>
    <w:rsid w:val="0039731F"/>
    <w:rsid w:val="003A77AC"/>
    <w:rsid w:val="003B4563"/>
    <w:rsid w:val="003C6DEA"/>
    <w:rsid w:val="003D09B5"/>
    <w:rsid w:val="003D2E05"/>
    <w:rsid w:val="003F28F4"/>
    <w:rsid w:val="00415E93"/>
    <w:rsid w:val="004327C2"/>
    <w:rsid w:val="00463940"/>
    <w:rsid w:val="00473E6F"/>
    <w:rsid w:val="004A2D25"/>
    <w:rsid w:val="004E275B"/>
    <w:rsid w:val="00513AFF"/>
    <w:rsid w:val="0051703C"/>
    <w:rsid w:val="005225C8"/>
    <w:rsid w:val="00534E2A"/>
    <w:rsid w:val="00540764"/>
    <w:rsid w:val="00546C4B"/>
    <w:rsid w:val="005558DA"/>
    <w:rsid w:val="005573BC"/>
    <w:rsid w:val="00557971"/>
    <w:rsid w:val="00560F9B"/>
    <w:rsid w:val="005616AB"/>
    <w:rsid w:val="00566520"/>
    <w:rsid w:val="00571E80"/>
    <w:rsid w:val="00577130"/>
    <w:rsid w:val="00583E90"/>
    <w:rsid w:val="00584096"/>
    <w:rsid w:val="005C0A1A"/>
    <w:rsid w:val="005C3ADA"/>
    <w:rsid w:val="005E2893"/>
    <w:rsid w:val="005E4953"/>
    <w:rsid w:val="005F080B"/>
    <w:rsid w:val="005F0F16"/>
    <w:rsid w:val="005F1070"/>
    <w:rsid w:val="005F31A4"/>
    <w:rsid w:val="006111DC"/>
    <w:rsid w:val="00621E3E"/>
    <w:rsid w:val="00626750"/>
    <w:rsid w:val="00631E7C"/>
    <w:rsid w:val="006327C0"/>
    <w:rsid w:val="006337C5"/>
    <w:rsid w:val="006463FF"/>
    <w:rsid w:val="00647672"/>
    <w:rsid w:val="00655591"/>
    <w:rsid w:val="00656481"/>
    <w:rsid w:val="00662044"/>
    <w:rsid w:val="006626D2"/>
    <w:rsid w:val="00672056"/>
    <w:rsid w:val="00675E54"/>
    <w:rsid w:val="0068636C"/>
    <w:rsid w:val="0068799D"/>
    <w:rsid w:val="006B4EE1"/>
    <w:rsid w:val="006D54E3"/>
    <w:rsid w:val="006F21C6"/>
    <w:rsid w:val="00722497"/>
    <w:rsid w:val="00777189"/>
    <w:rsid w:val="007812E2"/>
    <w:rsid w:val="00791ADF"/>
    <w:rsid w:val="00791C66"/>
    <w:rsid w:val="007A6DB9"/>
    <w:rsid w:val="007B57EE"/>
    <w:rsid w:val="007F1DB5"/>
    <w:rsid w:val="00801D74"/>
    <w:rsid w:val="008039BA"/>
    <w:rsid w:val="0082072F"/>
    <w:rsid w:val="00823D91"/>
    <w:rsid w:val="00824A7C"/>
    <w:rsid w:val="00841739"/>
    <w:rsid w:val="00842C76"/>
    <w:rsid w:val="0086215E"/>
    <w:rsid w:val="008772AD"/>
    <w:rsid w:val="008806EC"/>
    <w:rsid w:val="00882060"/>
    <w:rsid w:val="00883DEA"/>
    <w:rsid w:val="0088480F"/>
    <w:rsid w:val="008971CB"/>
    <w:rsid w:val="008A7B33"/>
    <w:rsid w:val="008B04F1"/>
    <w:rsid w:val="008C3283"/>
    <w:rsid w:val="008C329C"/>
    <w:rsid w:val="008D24F6"/>
    <w:rsid w:val="008E4970"/>
    <w:rsid w:val="00900501"/>
    <w:rsid w:val="00907ADF"/>
    <w:rsid w:val="00907B02"/>
    <w:rsid w:val="009117B4"/>
    <w:rsid w:val="00911D2A"/>
    <w:rsid w:val="0091299B"/>
    <w:rsid w:val="00921C04"/>
    <w:rsid w:val="0092744A"/>
    <w:rsid w:val="0093404D"/>
    <w:rsid w:val="00940039"/>
    <w:rsid w:val="00963392"/>
    <w:rsid w:val="0096728B"/>
    <w:rsid w:val="00974F74"/>
    <w:rsid w:val="00981280"/>
    <w:rsid w:val="00985EA7"/>
    <w:rsid w:val="00987184"/>
    <w:rsid w:val="009A430B"/>
    <w:rsid w:val="009B049E"/>
    <w:rsid w:val="009C1F52"/>
    <w:rsid w:val="009D4369"/>
    <w:rsid w:val="009E3313"/>
    <w:rsid w:val="009E70D0"/>
    <w:rsid w:val="009F0173"/>
    <w:rsid w:val="00A01516"/>
    <w:rsid w:val="00A200B9"/>
    <w:rsid w:val="00A22DD6"/>
    <w:rsid w:val="00A4168A"/>
    <w:rsid w:val="00A42958"/>
    <w:rsid w:val="00A46C83"/>
    <w:rsid w:val="00A47384"/>
    <w:rsid w:val="00A62E1B"/>
    <w:rsid w:val="00AA3614"/>
    <w:rsid w:val="00AA6DF0"/>
    <w:rsid w:val="00AD36AF"/>
    <w:rsid w:val="00AD439E"/>
    <w:rsid w:val="00AE0CAC"/>
    <w:rsid w:val="00AE1F46"/>
    <w:rsid w:val="00B13A38"/>
    <w:rsid w:val="00B20837"/>
    <w:rsid w:val="00B26D1A"/>
    <w:rsid w:val="00B318D7"/>
    <w:rsid w:val="00B36AFE"/>
    <w:rsid w:val="00B66114"/>
    <w:rsid w:val="00B86021"/>
    <w:rsid w:val="00B9120E"/>
    <w:rsid w:val="00B97E48"/>
    <w:rsid w:val="00BA60B6"/>
    <w:rsid w:val="00BC0BB0"/>
    <w:rsid w:val="00BC5358"/>
    <w:rsid w:val="00BC74E6"/>
    <w:rsid w:val="00BF0AB5"/>
    <w:rsid w:val="00C055BF"/>
    <w:rsid w:val="00C13FF8"/>
    <w:rsid w:val="00C155CE"/>
    <w:rsid w:val="00C6489D"/>
    <w:rsid w:val="00C6602C"/>
    <w:rsid w:val="00C750FE"/>
    <w:rsid w:val="00C9443A"/>
    <w:rsid w:val="00CA18DD"/>
    <w:rsid w:val="00CA53DF"/>
    <w:rsid w:val="00CA56C0"/>
    <w:rsid w:val="00CB34D8"/>
    <w:rsid w:val="00CE1BF8"/>
    <w:rsid w:val="00CE489B"/>
    <w:rsid w:val="00CE6DD5"/>
    <w:rsid w:val="00CE6F76"/>
    <w:rsid w:val="00CE7602"/>
    <w:rsid w:val="00D12575"/>
    <w:rsid w:val="00D2573B"/>
    <w:rsid w:val="00D25C7F"/>
    <w:rsid w:val="00D26DE3"/>
    <w:rsid w:val="00D35CF5"/>
    <w:rsid w:val="00D76725"/>
    <w:rsid w:val="00D775D0"/>
    <w:rsid w:val="00D85D5E"/>
    <w:rsid w:val="00D86FA6"/>
    <w:rsid w:val="00D97FFA"/>
    <w:rsid w:val="00DB6A0A"/>
    <w:rsid w:val="00DB72C2"/>
    <w:rsid w:val="00DC2C4A"/>
    <w:rsid w:val="00DC69ED"/>
    <w:rsid w:val="00DD25FE"/>
    <w:rsid w:val="00DD4B81"/>
    <w:rsid w:val="00DE2C1B"/>
    <w:rsid w:val="00E00192"/>
    <w:rsid w:val="00E0322D"/>
    <w:rsid w:val="00E043D5"/>
    <w:rsid w:val="00E1038E"/>
    <w:rsid w:val="00E123E3"/>
    <w:rsid w:val="00E21FC9"/>
    <w:rsid w:val="00E24323"/>
    <w:rsid w:val="00E271B3"/>
    <w:rsid w:val="00E30457"/>
    <w:rsid w:val="00E36584"/>
    <w:rsid w:val="00E40A5A"/>
    <w:rsid w:val="00E4152F"/>
    <w:rsid w:val="00E46074"/>
    <w:rsid w:val="00E470B1"/>
    <w:rsid w:val="00E50113"/>
    <w:rsid w:val="00E50D3E"/>
    <w:rsid w:val="00E6129D"/>
    <w:rsid w:val="00E62630"/>
    <w:rsid w:val="00E6357E"/>
    <w:rsid w:val="00E71DCA"/>
    <w:rsid w:val="00EA6F0C"/>
    <w:rsid w:val="00EC2A6E"/>
    <w:rsid w:val="00EC5EEC"/>
    <w:rsid w:val="00ED11C6"/>
    <w:rsid w:val="00ED298C"/>
    <w:rsid w:val="00EE1BA9"/>
    <w:rsid w:val="00EE23FD"/>
    <w:rsid w:val="00EE3806"/>
    <w:rsid w:val="00EE72E3"/>
    <w:rsid w:val="00EF2F1F"/>
    <w:rsid w:val="00F02B3F"/>
    <w:rsid w:val="00F07A73"/>
    <w:rsid w:val="00F11791"/>
    <w:rsid w:val="00F17AD4"/>
    <w:rsid w:val="00F3310A"/>
    <w:rsid w:val="00F425FB"/>
    <w:rsid w:val="00F506E5"/>
    <w:rsid w:val="00F54E79"/>
    <w:rsid w:val="00F601FC"/>
    <w:rsid w:val="00F61AF6"/>
    <w:rsid w:val="00F729D8"/>
    <w:rsid w:val="00F80CFA"/>
    <w:rsid w:val="00FA163A"/>
    <w:rsid w:val="00FB6DD4"/>
    <w:rsid w:val="00FB6EA5"/>
    <w:rsid w:val="00FD59AB"/>
    <w:rsid w:val="00FE04C6"/>
    <w:rsid w:val="00FE0B2C"/>
    <w:rsid w:val="00FF3110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0814BF-FF72-421F-A401-77AE05E3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</w:style>
  <w:style w:type="paragraph" w:styleId="Heading1">
    <w:name w:val="heading 1"/>
    <w:basedOn w:val="Normal"/>
    <w:next w:val="Normal"/>
    <w:qFormat/>
    <w:rsid w:val="00FD59AB"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rsid w:val="00FD59AB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D59AB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59AB"/>
    <w:rPr>
      <w:sz w:val="24"/>
    </w:rPr>
  </w:style>
  <w:style w:type="paragraph" w:styleId="EnvelopeAddress">
    <w:name w:val="envelope address"/>
    <w:basedOn w:val="Normal"/>
    <w:rsid w:val="00FD59A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FD59AB"/>
    <w:rPr>
      <w:rFonts w:ascii="Arial" w:hAnsi="Arial"/>
    </w:rPr>
  </w:style>
  <w:style w:type="paragraph" w:styleId="Title">
    <w:name w:val="Title"/>
    <w:basedOn w:val="Normal"/>
    <w:qFormat/>
    <w:rsid w:val="00025084"/>
    <w:pPr>
      <w:jc w:val="center"/>
    </w:pPr>
    <w:rPr>
      <w:b/>
    </w:rPr>
  </w:style>
  <w:style w:type="paragraph" w:styleId="Subtitle">
    <w:name w:val="Subtitle"/>
    <w:basedOn w:val="Normal"/>
    <w:qFormat/>
    <w:rsid w:val="00025084"/>
    <w:pPr>
      <w:jc w:val="center"/>
    </w:pPr>
    <w:rPr>
      <w:b/>
      <w:sz w:val="28"/>
    </w:rPr>
  </w:style>
  <w:style w:type="paragraph" w:styleId="Header">
    <w:name w:val="header"/>
    <w:basedOn w:val="Normal"/>
    <w:rsid w:val="00EC2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2A6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0AB5"/>
    <w:pPr>
      <w:ind w:left="720"/>
    </w:pPr>
  </w:style>
  <w:style w:type="character" w:styleId="Hyperlink">
    <w:name w:val="Hyperlink"/>
    <w:basedOn w:val="DefaultParagraphFont"/>
    <w:rsid w:val="0086215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91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39A6-CB2F-4942-9E01-1554F221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 Leary's Letterhead</vt:lpstr>
    </vt:vector>
  </TitlesOfParts>
  <Company>fire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 Leary's Letterhead</dc:title>
  <dc:subject/>
  <dc:creator>Sue</dc:creator>
  <cp:keywords/>
  <cp:lastModifiedBy>Campbell, Barbara</cp:lastModifiedBy>
  <cp:revision>3</cp:revision>
  <cp:lastPrinted>2015-04-24T12:50:00Z</cp:lastPrinted>
  <dcterms:created xsi:type="dcterms:W3CDTF">2016-04-27T16:00:00Z</dcterms:created>
  <dcterms:modified xsi:type="dcterms:W3CDTF">2016-04-29T16:09:00Z</dcterms:modified>
</cp:coreProperties>
</file>